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EB27CB" w14:textId="0ACFA554" w:rsidR="00B31E7B" w:rsidRDefault="00B31E7B" w:rsidP="00B808B1">
      <w:pPr>
        <w:ind w:firstLine="720"/>
      </w:pPr>
      <w:r>
        <w:t xml:space="preserve">So, with this code… I ran into many errors so if you encounter one, odds are I have seen it and can help you </w:t>
      </w:r>
      <w:r w:rsidR="00EF3D07">
        <w:t>with</w:t>
      </w:r>
      <w:r>
        <w:t xml:space="preserve"> it. I was not able to get this to run with TensorFlow 2.0. The source code I used was written for 1.0. I have tried many times to use 2.0 but it does not work. If you are going to use TensorFlow-GPU then you will have to use </w:t>
      </w:r>
      <w:r w:rsidR="00B156EA">
        <w:t>TensorFlow</w:t>
      </w:r>
      <w:r>
        <w:t xml:space="preserve"> 1.1</w:t>
      </w:r>
      <w:r w:rsidR="006D4624">
        <w:t>5</w:t>
      </w:r>
      <w:r>
        <w:t>, CUDA 10.0 and CUDNN 7.4. This is the only combination that works because it needs to be CUDA 10+ and the only TF that supports that is TF 1.1</w:t>
      </w:r>
      <w:r w:rsidR="006D4624">
        <w:t>5</w:t>
      </w:r>
      <w:r>
        <w:t xml:space="preserve"> and 2+. We can try to make it compatible with TF 2.0</w:t>
      </w:r>
      <w:r w:rsidR="00161F02">
        <w:t xml:space="preserve">(TF 2.0 stops working in step </w:t>
      </w:r>
      <w:r w:rsidR="008F0746">
        <w:t>7</w:t>
      </w:r>
      <w:r w:rsidR="00161F02">
        <w:t>)</w:t>
      </w:r>
      <w:r>
        <w:t xml:space="preserve"> but for right now, this was the best I could do. </w:t>
      </w:r>
    </w:p>
    <w:p w14:paraId="6A626831" w14:textId="5C37A318" w:rsidR="00B31E7B" w:rsidRDefault="00B31E7B" w:rsidP="00B31E7B">
      <w:r>
        <w:t xml:space="preserve">I have spent a lot of time with this and can explain how I developed this. It is </w:t>
      </w:r>
      <w:r w:rsidR="00B156EA">
        <w:t>loosely</w:t>
      </w:r>
      <w:r>
        <w:t xml:space="preserve"> based off of</w:t>
      </w:r>
      <w:r w:rsidR="000D1522">
        <w:t xml:space="preserve"> </w:t>
      </w:r>
      <w:hyperlink r:id="rId6" w:history="1">
        <w:r w:rsidR="000D1522">
          <w:rPr>
            <w:rStyle w:val="Hyperlink"/>
          </w:rPr>
          <w:t>this tutorial</w:t>
        </w:r>
      </w:hyperlink>
      <w:r>
        <w:t xml:space="preserve">. The file </w:t>
      </w:r>
      <w:r w:rsidR="00B156EA">
        <w:t>hierarchy</w:t>
      </w:r>
      <w:r>
        <w:t xml:space="preserve"> goes as such:</w:t>
      </w:r>
    </w:p>
    <w:p w14:paraId="5D78C667" w14:textId="51FEDB0B" w:rsidR="003436CC" w:rsidRDefault="003436CC" w:rsidP="00B31E7B">
      <w:r>
        <w:t>Programs needed:</w:t>
      </w:r>
    </w:p>
    <w:p w14:paraId="5C66D653" w14:textId="77777777" w:rsidR="003436CC" w:rsidRDefault="003436CC" w:rsidP="003436CC">
      <w:pPr>
        <w:ind w:left="2430" w:hanging="990"/>
      </w:pPr>
      <w:r w:rsidRPr="00B156EA">
        <w:rPr>
          <w:b/>
        </w:rPr>
        <w:t>Anaconda</w:t>
      </w:r>
      <w:r>
        <w:t xml:space="preserve">: This is a nice program that allows you to create multiple environments where you can install packages. I currently have four that I can switch between: TF 2.0 CPU, TF 2.0 GPU, TF 1.15 GPU, TF 1.15 CPU. </w:t>
      </w:r>
    </w:p>
    <w:p w14:paraId="70390D75" w14:textId="77777777" w:rsidR="003436CC" w:rsidRDefault="003436CC" w:rsidP="003436CC">
      <w:pPr>
        <w:ind w:left="2430" w:hanging="990"/>
      </w:pPr>
      <w:r w:rsidRPr="00B156EA">
        <w:rPr>
          <w:b/>
        </w:rPr>
        <w:t>CUDA 10.0</w:t>
      </w:r>
      <w:r>
        <w:t xml:space="preserve">: The drivers needed to run TensorFlow GPU </w:t>
      </w:r>
    </w:p>
    <w:p w14:paraId="57C64381" w14:textId="77777777" w:rsidR="003436CC" w:rsidRDefault="003436CC" w:rsidP="003436CC">
      <w:pPr>
        <w:ind w:left="2430" w:hanging="990"/>
      </w:pPr>
      <w:r w:rsidRPr="00B156EA">
        <w:rPr>
          <w:b/>
        </w:rPr>
        <w:t>CUDNN 7.42</w:t>
      </w:r>
      <w:r>
        <w:t>: The additional files needed for TensorFlow GPU</w:t>
      </w:r>
    </w:p>
    <w:p w14:paraId="56E2F892" w14:textId="77777777" w:rsidR="003436CC" w:rsidRDefault="003436CC" w:rsidP="00B31E7B"/>
    <w:p w14:paraId="5C440AA6" w14:textId="18DB7BEC" w:rsidR="00B156EA" w:rsidRDefault="00B31E7B" w:rsidP="00B31E7B">
      <w:r>
        <w:tab/>
      </w:r>
      <w:r w:rsidR="0051090C">
        <w:rPr>
          <w:b/>
          <w:shd w:val="clear" w:color="auto" w:fill="FFFF00"/>
        </w:rPr>
        <w:t>a</w:t>
      </w:r>
      <w:r w:rsidRPr="00B156EA">
        <w:rPr>
          <w:b/>
          <w:shd w:val="clear" w:color="auto" w:fill="FFFF00"/>
        </w:rPr>
        <w:t>dditional</w:t>
      </w:r>
      <w:r>
        <w:t>: used for installations and other programs. In here</w:t>
      </w:r>
      <w:r w:rsidR="00B156EA">
        <w:t>:</w:t>
      </w:r>
    </w:p>
    <w:p w14:paraId="1D6059D5" w14:textId="0E591720" w:rsidR="00B156EA" w:rsidRDefault="00B156EA" w:rsidP="003436CC">
      <w:pPr>
        <w:ind w:left="2430" w:hanging="990"/>
      </w:pPr>
      <w:bookmarkStart w:id="0" w:name="_GoBack"/>
      <w:proofErr w:type="gramStart"/>
      <w:r w:rsidRPr="00B156EA">
        <w:rPr>
          <w:b/>
        </w:rPr>
        <w:t xml:space="preserve">CUDA </w:t>
      </w:r>
      <w:r>
        <w:t>:</w:t>
      </w:r>
      <w:proofErr w:type="gramEnd"/>
      <w:r>
        <w:t xml:space="preserve"> The additional files needed for TensorFlow GPU</w:t>
      </w:r>
    </w:p>
    <w:bookmarkEnd w:id="0"/>
    <w:p w14:paraId="1463125A" w14:textId="77777777" w:rsidR="00B156EA" w:rsidRDefault="00B156EA" w:rsidP="00B156EA">
      <w:pPr>
        <w:ind w:left="2430" w:hanging="990"/>
      </w:pPr>
      <w:proofErr w:type="spellStart"/>
      <w:r w:rsidRPr="00B156EA">
        <w:rPr>
          <w:b/>
        </w:rPr>
        <w:t>LabelImg</w:t>
      </w:r>
      <w:proofErr w:type="spellEnd"/>
      <w:r>
        <w:t>: The program that allows you to create bounding boxes on images and generates a corresponding .xml file</w:t>
      </w:r>
    </w:p>
    <w:p w14:paraId="37C3D598" w14:textId="69A14F42" w:rsidR="00B156EA" w:rsidRPr="00B156EA" w:rsidRDefault="00B156EA" w:rsidP="00B156EA">
      <w:r>
        <w:rPr>
          <w:b/>
        </w:rPr>
        <w:tab/>
      </w:r>
      <w:r w:rsidR="00622A89">
        <w:rPr>
          <w:b/>
          <w:highlight w:val="yellow"/>
        </w:rPr>
        <w:t>d</w:t>
      </w:r>
      <w:r w:rsidRPr="000D1522">
        <w:rPr>
          <w:b/>
          <w:highlight w:val="yellow"/>
        </w:rPr>
        <w:t>ata</w:t>
      </w:r>
      <w:r>
        <w:rPr>
          <w:b/>
        </w:rPr>
        <w:t xml:space="preserve">: </w:t>
      </w:r>
      <w:r>
        <w:t xml:space="preserve">used to </w:t>
      </w:r>
      <w:r w:rsidR="000D1522">
        <w:t xml:space="preserve">hold the </w:t>
      </w:r>
      <w:proofErr w:type="spellStart"/>
      <w:r w:rsidR="000D1522">
        <w:t>label_map</w:t>
      </w:r>
      <w:proofErr w:type="spellEnd"/>
      <w:proofErr w:type="gramStart"/>
      <w:r w:rsidR="000D1522">
        <w:t>, .record</w:t>
      </w:r>
      <w:proofErr w:type="gramEnd"/>
      <w:r w:rsidR="000D1522">
        <w:t xml:space="preserve"> files, and csv files</w:t>
      </w:r>
    </w:p>
    <w:p w14:paraId="6EE60C52" w14:textId="62349A79" w:rsidR="00B156EA" w:rsidRDefault="00B156EA" w:rsidP="00B156EA">
      <w:r>
        <w:rPr>
          <w:b/>
        </w:rPr>
        <w:tab/>
      </w:r>
      <w:r w:rsidR="00622A89">
        <w:rPr>
          <w:b/>
          <w:highlight w:val="yellow"/>
        </w:rPr>
        <w:t>i</w:t>
      </w:r>
      <w:r w:rsidRPr="000D1522">
        <w:rPr>
          <w:b/>
          <w:highlight w:val="yellow"/>
        </w:rPr>
        <w:t>mages</w:t>
      </w:r>
      <w:r w:rsidR="000D1522">
        <w:rPr>
          <w:b/>
        </w:rPr>
        <w:t xml:space="preserve">: </w:t>
      </w:r>
      <w:r w:rsidR="000D1522">
        <w:t>contains all the images that are used to train the model</w:t>
      </w:r>
    </w:p>
    <w:p w14:paraId="0A739968" w14:textId="77777777" w:rsidR="000D1522" w:rsidRDefault="000D1522" w:rsidP="00B156EA">
      <w:r>
        <w:tab/>
      </w:r>
      <w:r>
        <w:tab/>
      </w:r>
      <w:r w:rsidRPr="00B808B1">
        <w:rPr>
          <w:b/>
        </w:rPr>
        <w:t>Test</w:t>
      </w:r>
      <w:r>
        <w:t xml:space="preserve">: A random </w:t>
      </w:r>
      <w:r w:rsidR="00B808B1">
        <w:t>~</w:t>
      </w:r>
      <w:r>
        <w:t>10% of all images and their corresponding xml files</w:t>
      </w:r>
    </w:p>
    <w:p w14:paraId="5C7DC98B" w14:textId="6007A36B" w:rsidR="00B808B1" w:rsidRPr="000D1522" w:rsidRDefault="000D1522" w:rsidP="00B156EA">
      <w:r>
        <w:tab/>
      </w:r>
      <w:r>
        <w:tab/>
      </w:r>
      <w:r w:rsidRPr="00B808B1">
        <w:rPr>
          <w:b/>
        </w:rPr>
        <w:t>Training</w:t>
      </w:r>
      <w:r>
        <w:t xml:space="preserve">: The other ~90% of </w:t>
      </w:r>
      <w:r w:rsidR="00B808B1">
        <w:t>images and their corresponding xml files</w:t>
      </w:r>
    </w:p>
    <w:p w14:paraId="60A9B163" w14:textId="56692264" w:rsidR="00B156EA" w:rsidRPr="000D1522" w:rsidRDefault="00622A89" w:rsidP="00622A89">
      <w:pPr>
        <w:ind w:left="1350" w:hanging="630"/>
      </w:pPr>
      <w:r>
        <w:rPr>
          <w:b/>
          <w:highlight w:val="yellow"/>
        </w:rPr>
        <w:t>m</w:t>
      </w:r>
      <w:r w:rsidR="00B156EA" w:rsidRPr="000D1522">
        <w:rPr>
          <w:b/>
          <w:highlight w:val="yellow"/>
        </w:rPr>
        <w:t>odels</w:t>
      </w:r>
      <w:r w:rsidR="000D1522">
        <w:rPr>
          <w:b/>
        </w:rPr>
        <w:t xml:space="preserve">: </w:t>
      </w:r>
      <w:r w:rsidR="00B808B1">
        <w:rPr>
          <w:b/>
        </w:rPr>
        <w:t xml:space="preserve">The core of this code is based off the </w:t>
      </w:r>
      <w:hyperlink r:id="rId7" w:history="1">
        <w:r w:rsidR="00B808B1">
          <w:rPr>
            <w:rStyle w:val="Hyperlink"/>
          </w:rPr>
          <w:t>official TensorFlow models</w:t>
        </w:r>
      </w:hyperlink>
      <w:r w:rsidR="00B808B1">
        <w:t>. The code in her</w:t>
      </w:r>
      <w:r w:rsidR="00EF3D07">
        <w:t>e</w:t>
      </w:r>
      <w:r w:rsidR="00B808B1">
        <w:t xml:space="preserve"> is directly from this repository. Although the program does not use most of this code, I left it alone because it is not worth trying to trim the fat and risk breaking the program</w:t>
      </w:r>
      <w:r w:rsidR="00EF3D07">
        <w:t xml:space="preserve">. But if we need </w:t>
      </w:r>
      <w:proofErr w:type="gramStart"/>
      <w:r w:rsidR="00EF3D07">
        <w:t>to</w:t>
      </w:r>
      <w:proofErr w:type="gramEnd"/>
      <w:r w:rsidR="00EF3D07">
        <w:t xml:space="preserve"> we can at the end of the semester</w:t>
      </w:r>
    </w:p>
    <w:p w14:paraId="1E1028C7" w14:textId="20151B10" w:rsidR="00622A89" w:rsidRDefault="00B156EA" w:rsidP="00B156EA">
      <w:r>
        <w:rPr>
          <w:b/>
        </w:rPr>
        <w:tab/>
      </w:r>
      <w:r w:rsidR="00622A89">
        <w:rPr>
          <w:b/>
          <w:highlight w:val="yellow"/>
        </w:rPr>
        <w:t>s</w:t>
      </w:r>
      <w:r w:rsidRPr="000D1522">
        <w:rPr>
          <w:b/>
          <w:highlight w:val="yellow"/>
        </w:rPr>
        <w:t>cripts</w:t>
      </w:r>
      <w:r w:rsidRPr="00B156EA">
        <w:t>:</w:t>
      </w:r>
      <w:r>
        <w:t xml:space="preserve"> placed all scripts needed to run the application</w:t>
      </w:r>
    </w:p>
    <w:p w14:paraId="0EF79E05" w14:textId="0020A70A" w:rsidR="00622A89" w:rsidRDefault="00622A89" w:rsidP="00622A89">
      <w:pPr>
        <w:ind w:left="720"/>
      </w:pPr>
      <w:proofErr w:type="spellStart"/>
      <w:r>
        <w:rPr>
          <w:b/>
          <w:highlight w:val="yellow"/>
        </w:rPr>
        <w:t>t</w:t>
      </w:r>
      <w:r w:rsidRPr="00622A89">
        <w:rPr>
          <w:b/>
          <w:highlight w:val="yellow"/>
        </w:rPr>
        <w:t>rained_model</w:t>
      </w:r>
      <w:proofErr w:type="spellEnd"/>
      <w:r w:rsidRPr="00B156EA">
        <w:t>:</w:t>
      </w:r>
      <w:r>
        <w:t xml:space="preserve"> this is where </w:t>
      </w:r>
      <w:r w:rsidR="00CA65E5">
        <w:t>trained inference graph will be placed</w:t>
      </w:r>
    </w:p>
    <w:p w14:paraId="2B985B69" w14:textId="64BBEA76" w:rsidR="00622A89" w:rsidRDefault="00622A89" w:rsidP="00554B20">
      <w:pPr>
        <w:ind w:left="720"/>
      </w:pPr>
      <w:r>
        <w:rPr>
          <w:b/>
        </w:rPr>
        <w:tab/>
      </w:r>
      <w:proofErr w:type="spellStart"/>
      <w:r>
        <w:rPr>
          <w:b/>
        </w:rPr>
        <w:t>t</w:t>
      </w:r>
      <w:r w:rsidRPr="00B808B1">
        <w:rPr>
          <w:b/>
        </w:rPr>
        <w:t>est</w:t>
      </w:r>
      <w:r>
        <w:rPr>
          <w:b/>
        </w:rPr>
        <w:t>_images</w:t>
      </w:r>
      <w:proofErr w:type="spellEnd"/>
      <w:r>
        <w:t>: This is where user places</w:t>
      </w:r>
      <w:r w:rsidR="00EF3D07">
        <w:t xml:space="preserve"> test</w:t>
      </w:r>
      <w:r>
        <w:t xml:space="preserve"> images not used to train/test the model</w:t>
      </w:r>
      <w:r w:rsidR="00EF3D07">
        <w:t>.</w:t>
      </w:r>
    </w:p>
    <w:p w14:paraId="15192384" w14:textId="181E8CCF" w:rsidR="00E96C5B" w:rsidRDefault="000D1522" w:rsidP="00B156EA">
      <w:r>
        <w:tab/>
      </w:r>
      <w:r w:rsidR="00622A89">
        <w:rPr>
          <w:b/>
          <w:highlight w:val="yellow"/>
        </w:rPr>
        <w:t>t</w:t>
      </w:r>
      <w:r w:rsidRPr="000D1522">
        <w:rPr>
          <w:b/>
          <w:highlight w:val="yellow"/>
        </w:rPr>
        <w:t>raining</w:t>
      </w:r>
      <w:r>
        <w:t>:</w:t>
      </w:r>
      <w:r w:rsidR="00B808B1">
        <w:t xml:space="preserve"> The training is based off the </w:t>
      </w:r>
      <w:hyperlink r:id="rId8" w:history="1">
        <w:r w:rsidR="00B808B1">
          <w:rPr>
            <w:rStyle w:val="Hyperlink"/>
          </w:rPr>
          <w:t>TensorFlow detection model zoo</w:t>
        </w:r>
      </w:hyperlink>
      <w:r w:rsidR="00B808B1">
        <w:t xml:space="preserve">. </w:t>
      </w:r>
    </w:p>
    <w:p w14:paraId="4FBAC702" w14:textId="4E371C98" w:rsidR="00B808B1" w:rsidRDefault="00B808B1" w:rsidP="00B808B1">
      <w:pPr>
        <w:ind w:left="2070" w:hanging="630"/>
      </w:pPr>
      <w:r>
        <w:rPr>
          <w:b/>
        </w:rPr>
        <w:t>s</w:t>
      </w:r>
      <w:r w:rsidRPr="00B808B1">
        <w:rPr>
          <w:b/>
        </w:rPr>
        <w:t>sd_mobil</w:t>
      </w:r>
      <w:r>
        <w:rPr>
          <w:b/>
        </w:rPr>
        <w:t>e</w:t>
      </w:r>
      <w:r w:rsidRPr="00B808B1">
        <w:rPr>
          <w:b/>
        </w:rPr>
        <w:t>ne</w:t>
      </w:r>
      <w:r>
        <w:rPr>
          <w:b/>
        </w:rPr>
        <w:t>t</w:t>
      </w:r>
      <w:r w:rsidRPr="00B808B1">
        <w:rPr>
          <w:b/>
        </w:rPr>
        <w:t>_v2_coco</w:t>
      </w:r>
      <w:r>
        <w:t xml:space="preserve">: This model has been trained on the </w:t>
      </w:r>
      <w:hyperlink r:id="rId9" w:anchor="home" w:history="1">
        <w:r>
          <w:rPr>
            <w:rStyle w:val="Hyperlink"/>
          </w:rPr>
          <w:t>COCO</w:t>
        </w:r>
      </w:hyperlink>
      <w:r>
        <w:t xml:space="preserve"> dataset</w:t>
      </w:r>
      <w:r w:rsidR="00E96C5B">
        <w:t xml:space="preserve"> (this was the same used for our demo)</w:t>
      </w:r>
      <w:r>
        <w:t xml:space="preserve">. We can test </w:t>
      </w:r>
      <w:r w:rsidR="00E96C5B">
        <w:t>with</w:t>
      </w:r>
      <w:r>
        <w:t xml:space="preserve"> other models. I just chose this </w:t>
      </w:r>
      <w:r>
        <w:lastRenderedPageBreak/>
        <w:t>one because it was recommended in many tutorials, and I just needed to see if one would work.</w:t>
      </w:r>
    </w:p>
    <w:p w14:paraId="779BDD75" w14:textId="670C8FCD" w:rsidR="00837AF9" w:rsidRDefault="0051090C" w:rsidP="00554B20">
      <w:pPr>
        <w:ind w:left="2070" w:hanging="630"/>
      </w:pPr>
      <w:r>
        <w:rPr>
          <w:b/>
        </w:rPr>
        <w:t>p</w:t>
      </w:r>
      <w:r w:rsidR="00B808B1">
        <w:rPr>
          <w:b/>
        </w:rPr>
        <w:t>ipeline</w:t>
      </w:r>
      <w:r w:rsidR="00B808B1" w:rsidRPr="00B808B1">
        <w:t>:</w:t>
      </w:r>
      <w:r w:rsidR="00B808B1">
        <w:t xml:space="preserve"> This is the config file from ssd_mobilenet_v2_coco. I made modification</w:t>
      </w:r>
      <w:r w:rsidR="00E96C5B">
        <w:t>s</w:t>
      </w:r>
      <w:r w:rsidR="00B808B1">
        <w:t xml:space="preserve"> to fit our classifier</w:t>
      </w:r>
      <w:r w:rsidR="0012688F">
        <w:t>s</w:t>
      </w:r>
      <w:r w:rsidR="00B808B1">
        <w:t xml:space="preserve"> </w:t>
      </w:r>
    </w:p>
    <w:p w14:paraId="318BC6C5" w14:textId="77777777" w:rsidR="00B31E7B" w:rsidRPr="00B31E7B" w:rsidRDefault="00B31E7B" w:rsidP="00B31E7B">
      <w:pPr>
        <w:jc w:val="center"/>
        <w:rPr>
          <w:b/>
        </w:rPr>
      </w:pPr>
      <w:r w:rsidRPr="00B31E7B">
        <w:rPr>
          <w:b/>
        </w:rPr>
        <w:t>How to use</w:t>
      </w:r>
    </w:p>
    <w:p w14:paraId="5A553162" w14:textId="2BD76ABA" w:rsidR="00B31E7B" w:rsidRDefault="00B31E7B" w:rsidP="00661F85">
      <w:pPr>
        <w:ind w:left="720" w:hanging="720"/>
        <w:rPr>
          <w:rFonts w:cstheme="minorHAnsi"/>
          <w:sz w:val="20"/>
          <w:szCs w:val="20"/>
        </w:rPr>
      </w:pPr>
      <w:r w:rsidRPr="00094168">
        <w:rPr>
          <w:b/>
        </w:rPr>
        <w:t>Step 1</w:t>
      </w:r>
      <w:r>
        <w:t>: Place the ‘</w:t>
      </w:r>
      <w:proofErr w:type="spellStart"/>
      <w:r>
        <w:t>Tensorflow</w:t>
      </w:r>
      <w:proofErr w:type="spellEnd"/>
      <w:r>
        <w:t>’ folder in the root of your C:/</w:t>
      </w:r>
      <w:r w:rsidR="00661F85">
        <w:t xml:space="preserve"> and </w:t>
      </w:r>
      <w:hyperlink r:id="rId10" w:history="1">
        <w:r w:rsidR="00661F85">
          <w:rPr>
            <w:rStyle w:val="Hyperlink"/>
          </w:rPr>
          <w:t>install CUDA</w:t>
        </w:r>
      </w:hyperlink>
      <w:r w:rsidR="00661F85">
        <w:t xml:space="preserve">. Then place the C:\Tensorflow\additional\cuda </w:t>
      </w:r>
      <w:r w:rsidR="00661F85" w:rsidRPr="00661F85">
        <w:rPr>
          <w:rFonts w:cstheme="minorHAnsi"/>
          <w:sz w:val="20"/>
          <w:szCs w:val="20"/>
        </w:rPr>
        <w:t>folder into C:\Program Files\NVIDIA GPU Computing Toolkit\ CUDA\v10.0\</w:t>
      </w:r>
      <w:r w:rsidR="004051AC">
        <w:rPr>
          <w:rFonts w:cstheme="minorHAnsi"/>
          <w:sz w:val="20"/>
          <w:szCs w:val="20"/>
        </w:rPr>
        <w:t xml:space="preserve"> </w:t>
      </w:r>
      <w:hyperlink r:id="rId11" w:history="1">
        <w:proofErr w:type="spellStart"/>
        <w:r w:rsidR="004051AC" w:rsidRPr="004051AC">
          <w:rPr>
            <w:rStyle w:val="Hyperlink"/>
            <w:rFonts w:cstheme="minorHAnsi"/>
            <w:sz w:val="20"/>
            <w:szCs w:val="20"/>
          </w:rPr>
          <w:t>docker_toolbox</w:t>
        </w:r>
        <w:proofErr w:type="spellEnd"/>
      </w:hyperlink>
    </w:p>
    <w:p w14:paraId="230519ED" w14:textId="77777777" w:rsidR="003436CC" w:rsidRDefault="003436CC" w:rsidP="00661F85">
      <w:pPr>
        <w:ind w:left="720" w:hanging="720"/>
      </w:pPr>
    </w:p>
    <w:p w14:paraId="115450D3" w14:textId="411364E0" w:rsidR="00B31E7B" w:rsidRDefault="00B31E7B" w:rsidP="00094168">
      <w:pPr>
        <w:ind w:left="720" w:hanging="720"/>
      </w:pPr>
      <w:r w:rsidRPr="00094168">
        <w:rPr>
          <w:b/>
        </w:rPr>
        <w:t xml:space="preserve">Step </w:t>
      </w:r>
      <w:r w:rsidR="00940D0E">
        <w:rPr>
          <w:b/>
        </w:rPr>
        <w:t>2</w:t>
      </w:r>
      <w:r>
        <w:t>:</w:t>
      </w:r>
      <w:r w:rsidR="0012688F">
        <w:t xml:space="preserve"> Create the environment variables. Make sure the code below works, if it does not t</w:t>
      </w:r>
      <w:r w:rsidR="00E96C5B">
        <w:t>h</w:t>
      </w:r>
      <w:r w:rsidR="0012688F">
        <w:t>en you will have to manually enter in the variables</w:t>
      </w:r>
    </w:p>
    <w:p w14:paraId="26A1D631" w14:textId="29473A68" w:rsidR="00161F02" w:rsidRPr="00161F02" w:rsidRDefault="00161F02" w:rsidP="00161F02">
      <w:pPr>
        <w:pStyle w:val="ListParagraph"/>
        <w:ind w:left="1440"/>
        <w:rPr>
          <w:rFonts w:ascii="Courier New" w:hAnsi="Courier New" w:cs="Courier New"/>
          <w:sz w:val="18"/>
          <w:szCs w:val="18"/>
        </w:rPr>
      </w:pPr>
      <w:r w:rsidRPr="00161F02">
        <w:rPr>
          <w:rFonts w:ascii="Courier New" w:hAnsi="Courier New" w:cs="Courier New"/>
          <w:sz w:val="18"/>
          <w:szCs w:val="18"/>
        </w:rPr>
        <w:t>SET PATH=C:\Program Files\NVIDIA GPU Computing Toolkit</w:t>
      </w:r>
      <w:proofErr w:type="gramStart"/>
      <w:r w:rsidRPr="00161F02">
        <w:rPr>
          <w:rFonts w:ascii="Courier New" w:hAnsi="Courier New" w:cs="Courier New"/>
          <w:sz w:val="18"/>
          <w:szCs w:val="18"/>
        </w:rPr>
        <w:t>\CUDA\v10.0\bin;%</w:t>
      </w:r>
      <w:proofErr w:type="gramEnd"/>
      <w:r w:rsidRPr="00161F02">
        <w:rPr>
          <w:rFonts w:ascii="Courier New" w:hAnsi="Courier New" w:cs="Courier New"/>
          <w:sz w:val="18"/>
          <w:szCs w:val="18"/>
        </w:rPr>
        <w:t>PATH%</w:t>
      </w:r>
    </w:p>
    <w:p w14:paraId="29A2D471" w14:textId="77777777" w:rsidR="00161F02" w:rsidRPr="00161F02" w:rsidRDefault="00161F02" w:rsidP="00161F02">
      <w:pPr>
        <w:pStyle w:val="ListParagraph"/>
        <w:ind w:left="1080"/>
        <w:rPr>
          <w:rFonts w:ascii="Courier New" w:hAnsi="Courier New" w:cs="Courier New"/>
          <w:sz w:val="18"/>
          <w:szCs w:val="18"/>
        </w:rPr>
      </w:pPr>
    </w:p>
    <w:p w14:paraId="66BCC731" w14:textId="69733798" w:rsidR="00161F02" w:rsidRPr="00161F02" w:rsidRDefault="00161F02" w:rsidP="00161F02">
      <w:pPr>
        <w:pStyle w:val="ListParagraph"/>
        <w:ind w:left="1440"/>
        <w:rPr>
          <w:rFonts w:ascii="Courier New" w:hAnsi="Courier New" w:cs="Courier New"/>
          <w:sz w:val="18"/>
          <w:szCs w:val="18"/>
        </w:rPr>
      </w:pPr>
      <w:r w:rsidRPr="00161F02">
        <w:rPr>
          <w:rFonts w:ascii="Courier New" w:hAnsi="Courier New" w:cs="Courier New"/>
          <w:sz w:val="18"/>
          <w:szCs w:val="18"/>
        </w:rPr>
        <w:t>SET PATH=C:\Program Files\NVIDIA GPU Computing Toolkit</w:t>
      </w:r>
      <w:proofErr w:type="gramStart"/>
      <w:r w:rsidRPr="00161F02">
        <w:rPr>
          <w:rFonts w:ascii="Courier New" w:hAnsi="Courier New" w:cs="Courier New"/>
          <w:sz w:val="18"/>
          <w:szCs w:val="18"/>
        </w:rPr>
        <w:t>\CUDA\v10.0\</w:t>
      </w:r>
      <w:proofErr w:type="spellStart"/>
      <w:r w:rsidRPr="00161F02">
        <w:rPr>
          <w:rFonts w:ascii="Courier New" w:hAnsi="Courier New" w:cs="Courier New"/>
          <w:sz w:val="18"/>
          <w:szCs w:val="18"/>
        </w:rPr>
        <w:t>libnvvp</w:t>
      </w:r>
      <w:proofErr w:type="spellEnd"/>
      <w:r w:rsidRPr="00161F02">
        <w:rPr>
          <w:rFonts w:ascii="Courier New" w:hAnsi="Courier New" w:cs="Courier New"/>
          <w:sz w:val="18"/>
          <w:szCs w:val="18"/>
        </w:rPr>
        <w:t>;%</w:t>
      </w:r>
      <w:proofErr w:type="gramEnd"/>
      <w:r w:rsidRPr="00161F02">
        <w:rPr>
          <w:rFonts w:ascii="Courier New" w:hAnsi="Courier New" w:cs="Courier New"/>
          <w:sz w:val="18"/>
          <w:szCs w:val="18"/>
        </w:rPr>
        <w:t>PATH%</w:t>
      </w:r>
    </w:p>
    <w:p w14:paraId="7332A253" w14:textId="77777777" w:rsidR="00161F02" w:rsidRPr="00161F02" w:rsidRDefault="00161F02" w:rsidP="00161F02">
      <w:pPr>
        <w:pStyle w:val="ListParagraph"/>
        <w:ind w:left="1080"/>
        <w:rPr>
          <w:rFonts w:ascii="Courier New" w:hAnsi="Courier New" w:cs="Courier New"/>
          <w:sz w:val="18"/>
          <w:szCs w:val="18"/>
        </w:rPr>
      </w:pPr>
    </w:p>
    <w:p w14:paraId="788A5032" w14:textId="77777777" w:rsidR="00161F02" w:rsidRPr="00161F02" w:rsidRDefault="00161F02" w:rsidP="00161F02">
      <w:pPr>
        <w:pStyle w:val="ListParagraph"/>
        <w:ind w:left="1440"/>
        <w:rPr>
          <w:rFonts w:ascii="Courier New" w:hAnsi="Courier New" w:cs="Courier New"/>
          <w:sz w:val="18"/>
          <w:szCs w:val="18"/>
        </w:rPr>
      </w:pPr>
      <w:r w:rsidRPr="00161F02">
        <w:rPr>
          <w:rFonts w:ascii="Courier New" w:hAnsi="Courier New" w:cs="Courier New"/>
          <w:sz w:val="18"/>
          <w:szCs w:val="18"/>
        </w:rPr>
        <w:t>SET PATH=C:\Program Files\NVIDIA GPU Computing Toolkit\CUDA\ v10.0</w:t>
      </w:r>
      <w:proofErr w:type="gramStart"/>
      <w:r w:rsidRPr="00161F02">
        <w:rPr>
          <w:rFonts w:ascii="Courier New" w:hAnsi="Courier New" w:cs="Courier New"/>
          <w:sz w:val="18"/>
          <w:szCs w:val="18"/>
        </w:rPr>
        <w:t>\extras\CUPTI\libx64;%</w:t>
      </w:r>
      <w:proofErr w:type="gramEnd"/>
      <w:r w:rsidRPr="00161F02">
        <w:rPr>
          <w:rFonts w:ascii="Courier New" w:hAnsi="Courier New" w:cs="Courier New"/>
          <w:sz w:val="18"/>
          <w:szCs w:val="18"/>
        </w:rPr>
        <w:t>PATH%</w:t>
      </w:r>
    </w:p>
    <w:p w14:paraId="6D338CB7" w14:textId="77777777" w:rsidR="00161F02" w:rsidRPr="00161F02" w:rsidRDefault="00161F02" w:rsidP="00161F02">
      <w:pPr>
        <w:pStyle w:val="ListParagraph"/>
        <w:ind w:left="1080"/>
        <w:rPr>
          <w:rFonts w:ascii="Courier New" w:hAnsi="Courier New" w:cs="Courier New"/>
          <w:sz w:val="18"/>
          <w:szCs w:val="18"/>
        </w:rPr>
      </w:pPr>
    </w:p>
    <w:p w14:paraId="6DAA40BD" w14:textId="77777777" w:rsidR="00161F02" w:rsidRPr="00161F02" w:rsidRDefault="00161F02" w:rsidP="00161F02">
      <w:pPr>
        <w:pStyle w:val="ListParagraph"/>
        <w:ind w:left="1440"/>
        <w:rPr>
          <w:rFonts w:ascii="Courier New" w:hAnsi="Courier New" w:cs="Courier New"/>
          <w:sz w:val="18"/>
          <w:szCs w:val="18"/>
        </w:rPr>
      </w:pPr>
      <w:r w:rsidRPr="00161F02">
        <w:rPr>
          <w:rFonts w:ascii="Courier New" w:hAnsi="Courier New" w:cs="Courier New"/>
          <w:sz w:val="18"/>
          <w:szCs w:val="18"/>
        </w:rPr>
        <w:t>SET PATH=C:\Program Files\NVIDIA GPU Computing Toolkit\ CUDA</w:t>
      </w:r>
      <w:proofErr w:type="gramStart"/>
      <w:r w:rsidRPr="00161F02">
        <w:rPr>
          <w:rFonts w:ascii="Courier New" w:hAnsi="Courier New" w:cs="Courier New"/>
          <w:sz w:val="18"/>
          <w:szCs w:val="18"/>
        </w:rPr>
        <w:t>\v10.0\</w:t>
      </w:r>
      <w:proofErr w:type="spellStart"/>
      <w:r w:rsidRPr="00161F02">
        <w:rPr>
          <w:rFonts w:ascii="Courier New" w:hAnsi="Courier New" w:cs="Courier New"/>
          <w:sz w:val="18"/>
          <w:szCs w:val="18"/>
        </w:rPr>
        <w:t>cuda</w:t>
      </w:r>
      <w:proofErr w:type="spellEnd"/>
      <w:r w:rsidRPr="00161F02">
        <w:rPr>
          <w:rFonts w:ascii="Courier New" w:hAnsi="Courier New" w:cs="Courier New"/>
          <w:sz w:val="18"/>
          <w:szCs w:val="18"/>
        </w:rPr>
        <w:t>\bin;%</w:t>
      </w:r>
      <w:proofErr w:type="gramEnd"/>
      <w:r w:rsidRPr="00161F02">
        <w:rPr>
          <w:rFonts w:ascii="Courier New" w:hAnsi="Courier New" w:cs="Courier New"/>
          <w:sz w:val="18"/>
          <w:szCs w:val="18"/>
        </w:rPr>
        <w:t>PATH%</w:t>
      </w:r>
    </w:p>
    <w:p w14:paraId="37828108" w14:textId="77777777" w:rsidR="00161F02" w:rsidRPr="00161F02" w:rsidRDefault="00161F02" w:rsidP="00161F02">
      <w:pPr>
        <w:pStyle w:val="ListParagraph"/>
        <w:rPr>
          <w:rFonts w:ascii="Courier New" w:hAnsi="Courier New" w:cs="Courier New"/>
          <w:sz w:val="18"/>
          <w:szCs w:val="18"/>
        </w:rPr>
      </w:pPr>
    </w:p>
    <w:p w14:paraId="249CD8D0" w14:textId="77777777" w:rsidR="00161F02" w:rsidRPr="00161F02" w:rsidRDefault="00161F02" w:rsidP="00161F02">
      <w:pPr>
        <w:pStyle w:val="ListParagraph"/>
        <w:ind w:left="1440"/>
        <w:rPr>
          <w:rFonts w:ascii="Courier New" w:hAnsi="Courier New" w:cs="Courier New"/>
          <w:sz w:val="18"/>
          <w:szCs w:val="18"/>
        </w:rPr>
      </w:pPr>
      <w:r w:rsidRPr="00161F02">
        <w:rPr>
          <w:rFonts w:ascii="Courier New" w:hAnsi="Courier New" w:cs="Courier New"/>
          <w:sz w:val="18"/>
          <w:szCs w:val="18"/>
        </w:rPr>
        <w:t>SET PATH=</w:t>
      </w:r>
      <w:proofErr w:type="gramStart"/>
      <w:r w:rsidRPr="00161F02">
        <w:rPr>
          <w:rFonts w:ascii="Courier New" w:hAnsi="Courier New" w:cs="Courier New"/>
          <w:sz w:val="18"/>
          <w:szCs w:val="18"/>
        </w:rPr>
        <w:t>C:\Tensorflow\models;%</w:t>
      </w:r>
      <w:proofErr w:type="gramEnd"/>
      <w:r w:rsidRPr="00161F02">
        <w:rPr>
          <w:rFonts w:ascii="Courier New" w:hAnsi="Courier New" w:cs="Courier New"/>
          <w:sz w:val="18"/>
          <w:szCs w:val="18"/>
        </w:rPr>
        <w:t>PATH%</w:t>
      </w:r>
    </w:p>
    <w:p w14:paraId="3036734A" w14:textId="77777777" w:rsidR="00161F02" w:rsidRPr="00161F02" w:rsidRDefault="00161F02" w:rsidP="00161F02">
      <w:pPr>
        <w:pStyle w:val="ListParagraph"/>
        <w:rPr>
          <w:rFonts w:ascii="Courier New" w:hAnsi="Courier New" w:cs="Courier New"/>
          <w:sz w:val="18"/>
          <w:szCs w:val="18"/>
        </w:rPr>
      </w:pPr>
    </w:p>
    <w:p w14:paraId="33F19B8D" w14:textId="77777777" w:rsidR="00161F02" w:rsidRPr="00161F02" w:rsidRDefault="00161F02" w:rsidP="00161F02">
      <w:pPr>
        <w:pStyle w:val="ListParagraph"/>
        <w:ind w:left="1440"/>
        <w:rPr>
          <w:rFonts w:ascii="Courier New" w:hAnsi="Courier New" w:cs="Courier New"/>
          <w:sz w:val="18"/>
          <w:szCs w:val="18"/>
        </w:rPr>
      </w:pPr>
      <w:r w:rsidRPr="00161F02">
        <w:rPr>
          <w:rFonts w:ascii="Courier New" w:hAnsi="Courier New" w:cs="Courier New"/>
          <w:sz w:val="18"/>
          <w:szCs w:val="18"/>
        </w:rPr>
        <w:t>SET PATH=</w:t>
      </w:r>
      <w:proofErr w:type="gramStart"/>
      <w:r w:rsidRPr="00161F02">
        <w:rPr>
          <w:rFonts w:ascii="Courier New" w:hAnsi="Courier New" w:cs="Courier New"/>
          <w:sz w:val="18"/>
          <w:szCs w:val="18"/>
        </w:rPr>
        <w:t>C:\Tensorflow\models\research;%</w:t>
      </w:r>
      <w:proofErr w:type="gramEnd"/>
      <w:r w:rsidRPr="00161F02">
        <w:rPr>
          <w:rFonts w:ascii="Courier New" w:hAnsi="Courier New" w:cs="Courier New"/>
          <w:sz w:val="18"/>
          <w:szCs w:val="18"/>
        </w:rPr>
        <w:t>PATH%</w:t>
      </w:r>
    </w:p>
    <w:p w14:paraId="56E93681" w14:textId="77777777" w:rsidR="00161F02" w:rsidRPr="00161F02" w:rsidRDefault="00161F02" w:rsidP="00161F02">
      <w:pPr>
        <w:pStyle w:val="ListParagraph"/>
        <w:rPr>
          <w:rFonts w:ascii="Courier New" w:hAnsi="Courier New" w:cs="Courier New"/>
          <w:sz w:val="18"/>
          <w:szCs w:val="18"/>
        </w:rPr>
      </w:pPr>
    </w:p>
    <w:p w14:paraId="4BDCDB3D" w14:textId="77777777" w:rsidR="00161F02" w:rsidRPr="00161F02" w:rsidRDefault="00161F02" w:rsidP="00161F02">
      <w:pPr>
        <w:pStyle w:val="ListParagraph"/>
        <w:ind w:left="1440"/>
        <w:rPr>
          <w:rFonts w:ascii="Courier New" w:hAnsi="Courier New" w:cs="Courier New"/>
          <w:sz w:val="18"/>
          <w:szCs w:val="18"/>
        </w:rPr>
      </w:pPr>
      <w:r w:rsidRPr="00161F02">
        <w:rPr>
          <w:rFonts w:ascii="Courier New" w:hAnsi="Courier New" w:cs="Courier New"/>
          <w:sz w:val="18"/>
          <w:szCs w:val="18"/>
        </w:rPr>
        <w:t>SET PATH=</w:t>
      </w:r>
      <w:proofErr w:type="gramStart"/>
      <w:r w:rsidRPr="00161F02">
        <w:rPr>
          <w:rFonts w:ascii="Courier New" w:hAnsi="Courier New" w:cs="Courier New"/>
          <w:sz w:val="18"/>
          <w:szCs w:val="18"/>
        </w:rPr>
        <w:t>C:\Tensorflow\models\research\slim;%</w:t>
      </w:r>
      <w:proofErr w:type="gramEnd"/>
      <w:r w:rsidRPr="00161F02">
        <w:rPr>
          <w:rFonts w:ascii="Courier New" w:hAnsi="Courier New" w:cs="Courier New"/>
          <w:sz w:val="18"/>
          <w:szCs w:val="18"/>
        </w:rPr>
        <w:t>PATH%</w:t>
      </w:r>
    </w:p>
    <w:p w14:paraId="72D38DF8" w14:textId="77777777" w:rsidR="00161F02" w:rsidRPr="00161F02" w:rsidRDefault="00161F02" w:rsidP="00161F02">
      <w:pPr>
        <w:pStyle w:val="ListParagraph"/>
        <w:rPr>
          <w:rFonts w:ascii="Courier New" w:hAnsi="Courier New" w:cs="Courier New"/>
          <w:sz w:val="18"/>
          <w:szCs w:val="18"/>
        </w:rPr>
      </w:pPr>
    </w:p>
    <w:p w14:paraId="38FA68FE" w14:textId="77777777" w:rsidR="00161F02" w:rsidRPr="00161F02" w:rsidRDefault="00161F02" w:rsidP="00161F02">
      <w:pPr>
        <w:pStyle w:val="ListParagraph"/>
        <w:ind w:left="1440"/>
        <w:rPr>
          <w:rFonts w:ascii="Courier New" w:hAnsi="Courier New" w:cs="Courier New"/>
          <w:sz w:val="18"/>
          <w:szCs w:val="18"/>
        </w:rPr>
      </w:pPr>
      <w:r w:rsidRPr="00161F02">
        <w:rPr>
          <w:rFonts w:ascii="Courier New" w:hAnsi="Courier New" w:cs="Courier New"/>
          <w:sz w:val="18"/>
          <w:szCs w:val="18"/>
        </w:rPr>
        <w:t>SET PATH=</w:t>
      </w:r>
      <w:proofErr w:type="gramStart"/>
      <w:r w:rsidRPr="00161F02">
        <w:rPr>
          <w:rFonts w:ascii="Courier New" w:hAnsi="Courier New" w:cs="Courier New"/>
          <w:sz w:val="18"/>
          <w:szCs w:val="18"/>
        </w:rPr>
        <w:t>C:\Tensorflow\models\research\object_detection;%</w:t>
      </w:r>
      <w:proofErr w:type="gramEnd"/>
      <w:r w:rsidRPr="00161F02">
        <w:rPr>
          <w:rFonts w:ascii="Courier New" w:hAnsi="Courier New" w:cs="Courier New"/>
          <w:sz w:val="18"/>
          <w:szCs w:val="18"/>
        </w:rPr>
        <w:t>PATH%</w:t>
      </w:r>
    </w:p>
    <w:p w14:paraId="5827C297" w14:textId="77777777" w:rsidR="00161F02" w:rsidRPr="00E96C5B" w:rsidRDefault="00161F02" w:rsidP="00E96C5B">
      <w:pPr>
        <w:rPr>
          <w:rFonts w:ascii="Courier New" w:hAnsi="Courier New" w:cs="Courier New"/>
          <w:sz w:val="20"/>
          <w:szCs w:val="20"/>
        </w:rPr>
      </w:pPr>
    </w:p>
    <w:p w14:paraId="6AAD686B" w14:textId="77777777" w:rsidR="0012688F" w:rsidRDefault="0012688F">
      <w:r>
        <w:tab/>
        <w:t>To check:</w:t>
      </w:r>
    </w:p>
    <w:p w14:paraId="198BD2CD" w14:textId="77777777" w:rsidR="0012688F" w:rsidRDefault="0012688F">
      <w:r>
        <w:tab/>
      </w:r>
      <w:r>
        <w:tab/>
      </w:r>
      <w:r w:rsidRPr="0012688F">
        <w:rPr>
          <w:b/>
        </w:rPr>
        <w:t>Step 1</w:t>
      </w:r>
      <w:r>
        <w:t>: click on start and type “environment variables”</w:t>
      </w:r>
    </w:p>
    <w:p w14:paraId="2422B49A" w14:textId="77777777" w:rsidR="0012688F" w:rsidRDefault="0012688F" w:rsidP="0012688F">
      <w:pPr>
        <w:ind w:firstLine="2700"/>
      </w:pPr>
      <w:r>
        <w:rPr>
          <w:noProof/>
        </w:rPr>
        <w:lastRenderedPageBreak/>
        <w:drawing>
          <wp:inline distT="0" distB="0" distL="0" distR="0" wp14:anchorId="477CC58D" wp14:editId="3D23E99D">
            <wp:extent cx="3422073" cy="2763982"/>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01960" cy="2828506"/>
                    </a:xfrm>
                    <a:prstGeom prst="rect">
                      <a:avLst/>
                    </a:prstGeom>
                    <a:noFill/>
                    <a:ln>
                      <a:noFill/>
                    </a:ln>
                  </pic:spPr>
                </pic:pic>
              </a:graphicData>
            </a:graphic>
          </wp:inline>
        </w:drawing>
      </w:r>
      <w:r>
        <w:t xml:space="preserve">         </w:t>
      </w:r>
    </w:p>
    <w:p w14:paraId="62773F46" w14:textId="08610B2D" w:rsidR="0012688F" w:rsidRDefault="0012688F" w:rsidP="0012688F">
      <w:pPr>
        <w:ind w:firstLine="2700"/>
      </w:pPr>
    </w:p>
    <w:p w14:paraId="0DF67B8B" w14:textId="3157DBDD" w:rsidR="00161F02" w:rsidRDefault="00161F02" w:rsidP="0012688F">
      <w:pPr>
        <w:ind w:firstLine="2700"/>
      </w:pPr>
    </w:p>
    <w:p w14:paraId="129A76F1" w14:textId="77777777" w:rsidR="00161F02" w:rsidRDefault="00161F02" w:rsidP="0012688F">
      <w:pPr>
        <w:ind w:firstLine="2700"/>
      </w:pPr>
    </w:p>
    <w:p w14:paraId="13C35DA3" w14:textId="77777777" w:rsidR="0012688F" w:rsidRDefault="0012688F" w:rsidP="0012688F">
      <w:r>
        <w:tab/>
      </w:r>
      <w:r>
        <w:tab/>
      </w:r>
      <w:r w:rsidRPr="0012688F">
        <w:rPr>
          <w:b/>
        </w:rPr>
        <w:t>Step 2</w:t>
      </w:r>
      <w:r>
        <w:t>: click on “environment variables”</w:t>
      </w:r>
    </w:p>
    <w:p w14:paraId="48EBFDB2" w14:textId="77777777" w:rsidR="0012688F" w:rsidRDefault="0012688F" w:rsidP="0012688F">
      <w:pPr>
        <w:ind w:firstLine="2700"/>
      </w:pPr>
      <w:r>
        <w:rPr>
          <w:noProof/>
        </w:rPr>
        <w:drawing>
          <wp:inline distT="0" distB="0" distL="0" distR="0" wp14:anchorId="3D8C56E7" wp14:editId="2E5C79EE">
            <wp:extent cx="3165763" cy="36274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41901" cy="3714666"/>
                    </a:xfrm>
                    <a:prstGeom prst="rect">
                      <a:avLst/>
                    </a:prstGeom>
                    <a:noFill/>
                    <a:ln>
                      <a:noFill/>
                    </a:ln>
                  </pic:spPr>
                </pic:pic>
              </a:graphicData>
            </a:graphic>
          </wp:inline>
        </w:drawing>
      </w:r>
    </w:p>
    <w:p w14:paraId="20707A72" w14:textId="77777777" w:rsidR="0012688F" w:rsidRDefault="0012688F" w:rsidP="0012688F"/>
    <w:p w14:paraId="161626A8" w14:textId="77777777" w:rsidR="0012688F" w:rsidRDefault="0012688F">
      <w:r>
        <w:tab/>
      </w:r>
      <w:r>
        <w:tab/>
      </w:r>
      <w:r w:rsidRPr="0012688F">
        <w:rPr>
          <w:b/>
        </w:rPr>
        <w:t>Step 3</w:t>
      </w:r>
      <w:r>
        <w:t>:  double click on path in the “system variables” section</w:t>
      </w:r>
    </w:p>
    <w:p w14:paraId="6AD5BA32" w14:textId="77777777" w:rsidR="0012688F" w:rsidRDefault="0012688F" w:rsidP="0012688F">
      <w:pPr>
        <w:ind w:firstLine="2700"/>
      </w:pPr>
      <w:r>
        <w:rPr>
          <w:noProof/>
        </w:rPr>
        <w:lastRenderedPageBreak/>
        <w:drawing>
          <wp:inline distT="0" distB="0" distL="0" distR="0" wp14:anchorId="212CB4BA" wp14:editId="2224E1F1">
            <wp:extent cx="3419894" cy="3235036"/>
            <wp:effectExtent l="0" t="0" r="952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01233" cy="3311978"/>
                    </a:xfrm>
                    <a:prstGeom prst="rect">
                      <a:avLst/>
                    </a:prstGeom>
                    <a:noFill/>
                    <a:ln>
                      <a:noFill/>
                    </a:ln>
                  </pic:spPr>
                </pic:pic>
              </a:graphicData>
            </a:graphic>
          </wp:inline>
        </w:drawing>
      </w:r>
    </w:p>
    <w:p w14:paraId="2454EEBA" w14:textId="77777777" w:rsidR="0012688F" w:rsidRDefault="0012688F" w:rsidP="0012688F"/>
    <w:p w14:paraId="69571209" w14:textId="115223DE" w:rsidR="0012688F" w:rsidRDefault="0012688F" w:rsidP="00D51AEA">
      <w:pPr>
        <w:ind w:left="2160" w:hanging="720"/>
      </w:pPr>
      <w:r w:rsidRPr="0012688F">
        <w:rPr>
          <w:b/>
        </w:rPr>
        <w:t>Step 4</w:t>
      </w:r>
      <w:r>
        <w:t>:  Check to see if the following variables are there. If not enter them manually by clicking “new</w:t>
      </w:r>
      <w:r w:rsidR="00554B20">
        <w:t>”</w:t>
      </w:r>
      <w:r>
        <w:t xml:space="preserve">. Make </w:t>
      </w:r>
      <w:r w:rsidR="00D51AEA">
        <w:t xml:space="preserve">sure you </w:t>
      </w:r>
      <w:r>
        <w:t>select “ok” when done</w:t>
      </w:r>
      <w:r w:rsidR="00554B20">
        <w:t xml:space="preserve"> or the variables will not save</w:t>
      </w:r>
      <w:r>
        <w:t>. Close the window and reopen to ensure the changes were made.</w:t>
      </w:r>
      <w:r w:rsidR="00D51AEA">
        <w:t xml:space="preserve"> </w:t>
      </w:r>
      <w:r w:rsidRPr="00D51AEA">
        <w:rPr>
          <w:shd w:val="clear" w:color="auto" w:fill="FFFF00"/>
        </w:rPr>
        <w:t>Note: the order does not matter</w:t>
      </w:r>
    </w:p>
    <w:p w14:paraId="4C5BD383" w14:textId="77777777" w:rsidR="00B31E7B" w:rsidRDefault="0012688F" w:rsidP="0012688F">
      <w:pPr>
        <w:ind w:firstLine="2700"/>
      </w:pPr>
      <w:r>
        <w:rPr>
          <w:noProof/>
        </w:rPr>
        <w:drawing>
          <wp:inline distT="0" distB="0" distL="0" distR="0" wp14:anchorId="59982224" wp14:editId="3C6297F2">
            <wp:extent cx="3406723" cy="2525198"/>
            <wp:effectExtent l="0" t="0" r="381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71317" cy="2573077"/>
                    </a:xfrm>
                    <a:prstGeom prst="rect">
                      <a:avLst/>
                    </a:prstGeom>
                    <a:noFill/>
                    <a:ln>
                      <a:noFill/>
                    </a:ln>
                  </pic:spPr>
                </pic:pic>
              </a:graphicData>
            </a:graphic>
          </wp:inline>
        </w:drawing>
      </w:r>
    </w:p>
    <w:p w14:paraId="79CE262C" w14:textId="77777777" w:rsidR="00940D0E" w:rsidRDefault="00940D0E" w:rsidP="0012688F">
      <w:pPr>
        <w:ind w:firstLine="2700"/>
      </w:pPr>
    </w:p>
    <w:p w14:paraId="6FAB81F6" w14:textId="0CB388ED" w:rsidR="004F65F6" w:rsidRPr="00E121AA" w:rsidRDefault="00940D0E" w:rsidP="00E121AA">
      <w:pPr>
        <w:ind w:left="720" w:hanging="720"/>
      </w:pPr>
      <w:r w:rsidRPr="00940D0E">
        <w:rPr>
          <w:b/>
        </w:rPr>
        <w:t>Step 3</w:t>
      </w:r>
      <w:r>
        <w:t>: Download</w:t>
      </w:r>
      <w:r w:rsidR="003436CC" w:rsidRPr="003436CC">
        <w:t xml:space="preserve"> </w:t>
      </w:r>
      <w:hyperlink r:id="rId16" w:history="1">
        <w:r w:rsidR="003436CC" w:rsidRPr="003436CC">
          <w:rPr>
            <w:rStyle w:val="Hyperlink"/>
          </w:rPr>
          <w:t>Anaconda</w:t>
        </w:r>
      </w:hyperlink>
      <w:r w:rsidR="003436CC">
        <w:t xml:space="preserve">. </w:t>
      </w:r>
      <w:r>
        <w:t>Run the anaconda prompt</w:t>
      </w:r>
      <w:r w:rsidR="001D7FAC">
        <w:t xml:space="preserve"> (see image below)</w:t>
      </w:r>
      <w:r>
        <w:t xml:space="preserve">. All code will be done in here. Create and activate your environment. </w:t>
      </w:r>
      <w:r w:rsidR="00962D66">
        <w:t xml:space="preserve">The environment you are currently in is in parenthesis next to the current directory. </w:t>
      </w:r>
      <w:r>
        <w:t>Every time you open anaconda the environment will be</w:t>
      </w:r>
      <w:r w:rsidR="00962D66">
        <w:t xml:space="preserve"> in</w:t>
      </w:r>
      <w:r>
        <w:t xml:space="preserve"> </w:t>
      </w:r>
      <w:r w:rsidR="00962D66">
        <w:t xml:space="preserve">the </w:t>
      </w:r>
      <w:r>
        <w:t>base</w:t>
      </w:r>
      <w:r w:rsidR="00962D66">
        <w:t xml:space="preserve"> </w:t>
      </w:r>
      <w:r w:rsidR="00554B20">
        <w:t>environment</w:t>
      </w:r>
      <w:r>
        <w:t>. Make sure you activate your</w:t>
      </w:r>
      <w:r w:rsidR="004F65F6" w:rsidRPr="004F65F6">
        <w:t xml:space="preserve"> </w:t>
      </w:r>
      <w:r w:rsidR="004F65F6">
        <w:t xml:space="preserve">environment by running the command. </w:t>
      </w:r>
      <w:r w:rsidR="004F65F6" w:rsidRPr="00940D0E">
        <w:rPr>
          <w:shd w:val="clear" w:color="auto" w:fill="FFFF00"/>
        </w:rPr>
        <w:t xml:space="preserve">Note in our </w:t>
      </w:r>
      <w:r w:rsidR="004F65F6" w:rsidRPr="00940D0E">
        <w:rPr>
          <w:shd w:val="clear" w:color="auto" w:fill="FFFF00"/>
        </w:rPr>
        <w:lastRenderedPageBreak/>
        <w:t xml:space="preserve">case environment name will be </w:t>
      </w:r>
      <w:r w:rsidR="00962D66">
        <w:rPr>
          <w:shd w:val="clear" w:color="auto" w:fill="FFFF00"/>
        </w:rPr>
        <w:t>‘</w:t>
      </w:r>
      <w:proofErr w:type="spellStart"/>
      <w:r w:rsidR="004F65F6" w:rsidRPr="00940D0E">
        <w:rPr>
          <w:shd w:val="clear" w:color="auto" w:fill="FFFF00"/>
        </w:rPr>
        <w:t>tf</w:t>
      </w:r>
      <w:proofErr w:type="spellEnd"/>
      <w:r w:rsidR="00962D66">
        <w:rPr>
          <w:shd w:val="clear" w:color="auto" w:fill="FFFF00"/>
        </w:rPr>
        <w:t>’</w:t>
      </w:r>
      <w:r w:rsidR="004F65F6" w:rsidRPr="00940D0E">
        <w:rPr>
          <w:shd w:val="clear" w:color="auto" w:fill="FFFF00"/>
        </w:rPr>
        <w:t>, but you can name it whatever you like</w:t>
      </w:r>
      <w:r w:rsidR="004F65F6" w:rsidRPr="00E121AA">
        <w:rPr>
          <w:shd w:val="clear" w:color="auto" w:fill="FFFF00"/>
        </w:rPr>
        <w:t>.</w:t>
      </w:r>
      <w:r w:rsidR="00962D66" w:rsidRPr="00E121AA">
        <w:rPr>
          <w:shd w:val="clear" w:color="auto" w:fill="FFFF00"/>
        </w:rPr>
        <w:t xml:space="preserve"> </w:t>
      </w:r>
      <w:r w:rsidR="00E121AA">
        <w:t xml:space="preserve">To activate:                </w:t>
      </w:r>
      <w:proofErr w:type="spellStart"/>
      <w:r w:rsidR="00E121AA" w:rsidRPr="00E121AA">
        <w:rPr>
          <w:rFonts w:ascii="Courier New" w:hAnsi="Courier New" w:cs="Courier New"/>
        </w:rPr>
        <w:t>c</w:t>
      </w:r>
      <w:r w:rsidR="004F65F6" w:rsidRPr="00E121AA">
        <w:rPr>
          <w:rFonts w:ascii="Courier New" w:hAnsi="Courier New" w:cs="Courier New"/>
        </w:rPr>
        <w:t>onda</w:t>
      </w:r>
      <w:proofErr w:type="spellEnd"/>
      <w:r w:rsidR="004F65F6" w:rsidRPr="00E121AA">
        <w:rPr>
          <w:rFonts w:ascii="Courier New" w:hAnsi="Courier New" w:cs="Courier New"/>
        </w:rPr>
        <w:t xml:space="preserve"> activate </w:t>
      </w:r>
      <w:r w:rsidR="004F65F6" w:rsidRPr="00E121AA">
        <w:rPr>
          <w:rFonts w:ascii="Courier New" w:hAnsi="Courier New" w:cs="Courier New"/>
          <w:color w:val="FF0000"/>
        </w:rPr>
        <w:t>&lt;environment name&gt;</w:t>
      </w:r>
    </w:p>
    <w:p w14:paraId="697E1833" w14:textId="072D9B06" w:rsidR="004F65F6" w:rsidRDefault="004F65F6" w:rsidP="00E121AA">
      <w:pPr>
        <w:ind w:firstLine="1710"/>
      </w:pPr>
      <w:r>
        <w:rPr>
          <w:noProof/>
        </w:rPr>
        <w:drawing>
          <wp:inline distT="0" distB="0" distL="0" distR="0" wp14:anchorId="2D6BE2BA" wp14:editId="6064696E">
            <wp:extent cx="3389077" cy="2784764"/>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46472" cy="2831925"/>
                    </a:xfrm>
                    <a:prstGeom prst="rect">
                      <a:avLst/>
                    </a:prstGeom>
                    <a:noFill/>
                    <a:ln>
                      <a:noFill/>
                    </a:ln>
                  </pic:spPr>
                </pic:pic>
              </a:graphicData>
            </a:graphic>
          </wp:inline>
        </w:drawing>
      </w:r>
      <w:r w:rsidR="00940D0E">
        <w:t xml:space="preserve"> </w:t>
      </w:r>
    </w:p>
    <w:p w14:paraId="25735CA8" w14:textId="2137AB8A" w:rsidR="0012688F" w:rsidRDefault="00094168" w:rsidP="0012688F">
      <w:proofErr w:type="gramStart"/>
      <w:r w:rsidRPr="00094168">
        <w:rPr>
          <w:b/>
        </w:rPr>
        <w:t>Step  4</w:t>
      </w:r>
      <w:proofErr w:type="gramEnd"/>
      <w:r>
        <w:t xml:space="preserve">: </w:t>
      </w:r>
      <w:r w:rsidR="0012688F">
        <w:t>Install the proper packages</w:t>
      </w:r>
      <w:r w:rsidR="001D7FAC">
        <w:t>: just copy all of the following commands at once, and paste them in the anaconda command window</w:t>
      </w:r>
    </w:p>
    <w:p w14:paraId="17208931" w14:textId="6AF1687A" w:rsidR="00161F02" w:rsidRPr="00161F02" w:rsidRDefault="00161F02" w:rsidP="00161F02">
      <w:pPr>
        <w:pStyle w:val="ListParagraph"/>
        <w:ind w:left="1080"/>
        <w:rPr>
          <w:sz w:val="18"/>
          <w:szCs w:val="18"/>
        </w:rPr>
      </w:pPr>
      <w:r>
        <w:tab/>
      </w:r>
      <w:proofErr w:type="spellStart"/>
      <w:r w:rsidRPr="00161F02">
        <w:rPr>
          <w:rFonts w:ascii="Courier New" w:hAnsi="Courier New" w:cs="Courier New"/>
          <w:sz w:val="18"/>
          <w:szCs w:val="18"/>
        </w:rPr>
        <w:t>conda</w:t>
      </w:r>
      <w:proofErr w:type="spellEnd"/>
      <w:r w:rsidRPr="00161F02">
        <w:rPr>
          <w:rFonts w:ascii="Courier New" w:hAnsi="Courier New" w:cs="Courier New"/>
          <w:sz w:val="18"/>
          <w:szCs w:val="18"/>
        </w:rPr>
        <w:t xml:space="preserve"> create -n </w:t>
      </w:r>
      <w:proofErr w:type="spellStart"/>
      <w:r w:rsidR="00962D66">
        <w:rPr>
          <w:rFonts w:ascii="Courier New" w:hAnsi="Courier New" w:cs="Courier New"/>
          <w:sz w:val="18"/>
          <w:szCs w:val="18"/>
        </w:rPr>
        <w:t>tf</w:t>
      </w:r>
      <w:proofErr w:type="spellEnd"/>
      <w:r w:rsidRPr="00161F02">
        <w:rPr>
          <w:rFonts w:ascii="Courier New" w:hAnsi="Courier New" w:cs="Courier New"/>
          <w:sz w:val="18"/>
          <w:szCs w:val="18"/>
        </w:rPr>
        <w:t xml:space="preserve"> pip python=3.6</w:t>
      </w:r>
    </w:p>
    <w:p w14:paraId="563BE9C0" w14:textId="77777777" w:rsidR="00161F02" w:rsidRPr="00161F02" w:rsidRDefault="00161F02" w:rsidP="00161F02">
      <w:pPr>
        <w:pStyle w:val="ListParagraph"/>
        <w:ind w:left="1440"/>
        <w:rPr>
          <w:rFonts w:ascii="Courier New" w:hAnsi="Courier New" w:cs="Courier New"/>
          <w:sz w:val="18"/>
          <w:szCs w:val="18"/>
        </w:rPr>
      </w:pPr>
    </w:p>
    <w:p w14:paraId="5383597E" w14:textId="50C55CE8" w:rsidR="00161F02" w:rsidRPr="00161F02" w:rsidRDefault="00962D66" w:rsidP="00161F02">
      <w:pPr>
        <w:pStyle w:val="ListParagraph"/>
        <w:ind w:left="1440"/>
        <w:rPr>
          <w:rFonts w:ascii="Courier New" w:hAnsi="Courier New" w:cs="Courier New"/>
          <w:sz w:val="18"/>
          <w:szCs w:val="18"/>
        </w:rPr>
      </w:pPr>
      <w:proofErr w:type="spellStart"/>
      <w:r>
        <w:rPr>
          <w:rFonts w:ascii="Courier New" w:hAnsi="Courier New" w:cs="Courier New"/>
          <w:sz w:val="18"/>
          <w:szCs w:val="18"/>
        </w:rPr>
        <w:t>conda</w:t>
      </w:r>
      <w:proofErr w:type="spellEnd"/>
      <w:r>
        <w:rPr>
          <w:rFonts w:ascii="Courier New" w:hAnsi="Courier New" w:cs="Courier New"/>
          <w:sz w:val="18"/>
          <w:szCs w:val="18"/>
        </w:rPr>
        <w:t xml:space="preserve"> </w:t>
      </w:r>
      <w:r w:rsidR="00161F02" w:rsidRPr="00161F02">
        <w:rPr>
          <w:rFonts w:ascii="Courier New" w:hAnsi="Courier New" w:cs="Courier New"/>
          <w:sz w:val="18"/>
          <w:szCs w:val="18"/>
        </w:rPr>
        <w:t xml:space="preserve">activate </w:t>
      </w:r>
      <w:proofErr w:type="spellStart"/>
      <w:r>
        <w:rPr>
          <w:rFonts w:ascii="Courier New" w:hAnsi="Courier New" w:cs="Courier New"/>
          <w:sz w:val="18"/>
          <w:szCs w:val="18"/>
        </w:rPr>
        <w:t>tf</w:t>
      </w:r>
      <w:proofErr w:type="spellEnd"/>
    </w:p>
    <w:p w14:paraId="710D2271" w14:textId="77777777" w:rsidR="00161F02" w:rsidRPr="00161F02" w:rsidRDefault="00161F02" w:rsidP="00161F02">
      <w:pPr>
        <w:pStyle w:val="ListParagraph"/>
        <w:ind w:left="1440"/>
        <w:rPr>
          <w:rFonts w:ascii="Courier New" w:hAnsi="Courier New" w:cs="Courier New"/>
          <w:sz w:val="18"/>
          <w:szCs w:val="18"/>
        </w:rPr>
      </w:pPr>
    </w:p>
    <w:p w14:paraId="1FEF49EE" w14:textId="411B42D9" w:rsidR="00161F02" w:rsidRPr="00161F02" w:rsidRDefault="00161F02" w:rsidP="00161F02">
      <w:pPr>
        <w:pStyle w:val="ListParagraph"/>
        <w:ind w:left="1440"/>
        <w:rPr>
          <w:rFonts w:ascii="Courier New" w:eastAsia="Times New Roman" w:hAnsi="Courier New" w:cs="Courier New"/>
          <w:color w:val="404040"/>
          <w:sz w:val="18"/>
          <w:szCs w:val="18"/>
        </w:rPr>
      </w:pPr>
      <w:r w:rsidRPr="00161F02">
        <w:rPr>
          <w:rFonts w:ascii="Courier New" w:eastAsia="Times New Roman" w:hAnsi="Courier New" w:cs="Courier New"/>
          <w:color w:val="404040"/>
          <w:sz w:val="18"/>
          <w:szCs w:val="18"/>
        </w:rPr>
        <w:t xml:space="preserve">pip install </w:t>
      </w:r>
      <w:proofErr w:type="spellStart"/>
      <w:r w:rsidRPr="00161F02">
        <w:rPr>
          <w:rFonts w:ascii="Courier New" w:eastAsia="Times New Roman" w:hAnsi="Courier New" w:cs="Courier New"/>
          <w:color w:val="404040"/>
          <w:sz w:val="18"/>
          <w:szCs w:val="18"/>
        </w:rPr>
        <w:t>tensorflow-gpu</w:t>
      </w:r>
      <w:proofErr w:type="spellEnd"/>
      <w:r w:rsidRPr="00161F02">
        <w:rPr>
          <w:rFonts w:ascii="Courier New" w:eastAsia="Times New Roman" w:hAnsi="Courier New" w:cs="Courier New"/>
          <w:color w:val="404040"/>
          <w:sz w:val="18"/>
          <w:szCs w:val="18"/>
        </w:rPr>
        <w:t>==</w:t>
      </w:r>
      <w:r w:rsidR="008D61FE">
        <w:rPr>
          <w:rFonts w:ascii="Courier New" w:eastAsia="Times New Roman" w:hAnsi="Courier New" w:cs="Courier New"/>
          <w:color w:val="404040"/>
          <w:sz w:val="18"/>
          <w:szCs w:val="18"/>
        </w:rPr>
        <w:t>2.0</w:t>
      </w:r>
    </w:p>
    <w:p w14:paraId="39F3F31F" w14:textId="77777777" w:rsidR="00161F02" w:rsidRPr="00161F02" w:rsidRDefault="00161F02" w:rsidP="00161F02">
      <w:pPr>
        <w:pStyle w:val="ListParagraph"/>
        <w:ind w:left="1440"/>
        <w:rPr>
          <w:rFonts w:ascii="Courier New" w:hAnsi="Courier New" w:cs="Courier New"/>
          <w:sz w:val="18"/>
          <w:szCs w:val="18"/>
        </w:rPr>
      </w:pPr>
    </w:p>
    <w:p w14:paraId="5EC2C6EC" w14:textId="77777777" w:rsidR="00161F02" w:rsidRPr="00161F02" w:rsidRDefault="00161F02" w:rsidP="00161F02">
      <w:pPr>
        <w:pStyle w:val="ListParagraph"/>
        <w:ind w:left="1440"/>
        <w:rPr>
          <w:rStyle w:val="n"/>
          <w:rFonts w:ascii="Courier New" w:hAnsi="Courier New" w:cs="Courier New"/>
          <w:color w:val="404040"/>
          <w:sz w:val="18"/>
          <w:szCs w:val="18"/>
        </w:rPr>
      </w:pPr>
      <w:proofErr w:type="spellStart"/>
      <w:r w:rsidRPr="00161F02">
        <w:rPr>
          <w:rStyle w:val="n"/>
          <w:rFonts w:ascii="Courier New" w:hAnsi="Courier New" w:cs="Courier New"/>
          <w:color w:val="404040"/>
          <w:sz w:val="18"/>
          <w:szCs w:val="18"/>
        </w:rPr>
        <w:t>conda</w:t>
      </w:r>
      <w:proofErr w:type="spellEnd"/>
      <w:r w:rsidRPr="00161F02">
        <w:rPr>
          <w:rFonts w:ascii="Courier New" w:hAnsi="Courier New" w:cs="Courier New"/>
          <w:color w:val="404040"/>
          <w:sz w:val="18"/>
          <w:szCs w:val="18"/>
        </w:rPr>
        <w:t xml:space="preserve"> </w:t>
      </w:r>
      <w:r w:rsidRPr="00161F02">
        <w:rPr>
          <w:rStyle w:val="n"/>
          <w:rFonts w:ascii="Courier New" w:hAnsi="Courier New" w:cs="Courier New"/>
          <w:color w:val="404040"/>
          <w:sz w:val="18"/>
          <w:szCs w:val="18"/>
        </w:rPr>
        <w:t>install</w:t>
      </w:r>
      <w:r w:rsidRPr="00161F02">
        <w:rPr>
          <w:rFonts w:ascii="Courier New" w:hAnsi="Courier New" w:cs="Courier New"/>
          <w:color w:val="404040"/>
          <w:sz w:val="18"/>
          <w:szCs w:val="18"/>
        </w:rPr>
        <w:t xml:space="preserve"> </w:t>
      </w:r>
      <w:r w:rsidRPr="00161F02">
        <w:rPr>
          <w:rStyle w:val="n"/>
          <w:rFonts w:ascii="Courier New" w:hAnsi="Courier New" w:cs="Courier New"/>
          <w:color w:val="404040"/>
          <w:sz w:val="18"/>
          <w:szCs w:val="18"/>
        </w:rPr>
        <w:t>pillow</w:t>
      </w:r>
    </w:p>
    <w:p w14:paraId="715643B1" w14:textId="77777777" w:rsidR="00161F02" w:rsidRPr="00161F02" w:rsidRDefault="00161F02" w:rsidP="00161F02">
      <w:pPr>
        <w:pStyle w:val="ListParagraph"/>
        <w:ind w:left="1440"/>
        <w:rPr>
          <w:rStyle w:val="p"/>
          <w:rFonts w:ascii="Courier New" w:hAnsi="Courier New" w:cs="Courier New"/>
          <w:sz w:val="18"/>
          <w:szCs w:val="18"/>
        </w:rPr>
      </w:pPr>
    </w:p>
    <w:p w14:paraId="156FD617" w14:textId="77777777" w:rsidR="00161F02" w:rsidRPr="00161F02" w:rsidRDefault="00161F02" w:rsidP="00161F02">
      <w:pPr>
        <w:pStyle w:val="ListParagraph"/>
        <w:ind w:left="1440"/>
        <w:rPr>
          <w:rStyle w:val="n"/>
          <w:rFonts w:ascii="Courier New" w:hAnsi="Courier New" w:cs="Courier New"/>
          <w:color w:val="404040"/>
          <w:sz w:val="18"/>
          <w:szCs w:val="18"/>
        </w:rPr>
      </w:pPr>
      <w:proofErr w:type="spellStart"/>
      <w:r w:rsidRPr="00161F02">
        <w:rPr>
          <w:rStyle w:val="p"/>
          <w:rFonts w:ascii="Courier New" w:hAnsi="Courier New" w:cs="Courier New"/>
          <w:color w:val="404040"/>
          <w:sz w:val="18"/>
          <w:szCs w:val="18"/>
        </w:rPr>
        <w:t>conda</w:t>
      </w:r>
      <w:proofErr w:type="spellEnd"/>
      <w:r w:rsidRPr="00161F02">
        <w:rPr>
          <w:rStyle w:val="p"/>
          <w:rFonts w:ascii="Courier New" w:hAnsi="Courier New" w:cs="Courier New"/>
          <w:color w:val="404040"/>
          <w:sz w:val="18"/>
          <w:szCs w:val="18"/>
        </w:rPr>
        <w:t xml:space="preserve"> install</w:t>
      </w:r>
      <w:r w:rsidRPr="00161F02">
        <w:rPr>
          <w:rFonts w:ascii="Courier New" w:hAnsi="Courier New" w:cs="Courier New"/>
          <w:color w:val="404040"/>
          <w:sz w:val="18"/>
          <w:szCs w:val="18"/>
        </w:rPr>
        <w:t xml:space="preserve"> </w:t>
      </w:r>
      <w:proofErr w:type="spellStart"/>
      <w:r w:rsidRPr="00161F02">
        <w:rPr>
          <w:rStyle w:val="n"/>
          <w:rFonts w:ascii="Courier New" w:hAnsi="Courier New" w:cs="Courier New"/>
          <w:color w:val="404040"/>
          <w:sz w:val="18"/>
          <w:szCs w:val="18"/>
        </w:rPr>
        <w:t>lxml</w:t>
      </w:r>
      <w:proofErr w:type="spellEnd"/>
    </w:p>
    <w:p w14:paraId="7E74DC56" w14:textId="77777777" w:rsidR="00161F02" w:rsidRPr="00161F02" w:rsidRDefault="00161F02" w:rsidP="00161F02">
      <w:pPr>
        <w:pStyle w:val="ListParagraph"/>
        <w:ind w:left="1440"/>
        <w:rPr>
          <w:rStyle w:val="p"/>
          <w:rFonts w:ascii="Courier New" w:hAnsi="Courier New" w:cs="Courier New"/>
          <w:sz w:val="18"/>
          <w:szCs w:val="18"/>
        </w:rPr>
      </w:pPr>
    </w:p>
    <w:p w14:paraId="6435C0FB" w14:textId="77777777" w:rsidR="00161F02" w:rsidRPr="00161F02" w:rsidRDefault="00161F02" w:rsidP="00161F02">
      <w:pPr>
        <w:pStyle w:val="ListParagraph"/>
        <w:ind w:left="1440"/>
        <w:rPr>
          <w:rStyle w:val="n"/>
          <w:rFonts w:ascii="Courier New" w:hAnsi="Courier New" w:cs="Courier New"/>
          <w:sz w:val="18"/>
          <w:szCs w:val="18"/>
        </w:rPr>
      </w:pPr>
      <w:proofErr w:type="spellStart"/>
      <w:r w:rsidRPr="00161F02">
        <w:rPr>
          <w:rStyle w:val="p"/>
          <w:rFonts w:ascii="Courier New" w:hAnsi="Courier New" w:cs="Courier New"/>
          <w:color w:val="404040"/>
          <w:sz w:val="18"/>
          <w:szCs w:val="18"/>
        </w:rPr>
        <w:t>conda</w:t>
      </w:r>
      <w:proofErr w:type="spellEnd"/>
      <w:r w:rsidRPr="00161F02">
        <w:rPr>
          <w:rStyle w:val="p"/>
          <w:rFonts w:ascii="Courier New" w:hAnsi="Courier New" w:cs="Courier New"/>
          <w:color w:val="404040"/>
          <w:sz w:val="18"/>
          <w:szCs w:val="18"/>
        </w:rPr>
        <w:t xml:space="preserve"> install</w:t>
      </w:r>
      <w:r w:rsidRPr="00161F02">
        <w:rPr>
          <w:rFonts w:ascii="Courier New" w:hAnsi="Courier New" w:cs="Courier New"/>
          <w:color w:val="404040"/>
          <w:sz w:val="18"/>
          <w:szCs w:val="18"/>
        </w:rPr>
        <w:t xml:space="preserve"> </w:t>
      </w:r>
      <w:proofErr w:type="spellStart"/>
      <w:r w:rsidRPr="00161F02">
        <w:rPr>
          <w:rStyle w:val="n"/>
          <w:rFonts w:ascii="Courier New" w:hAnsi="Courier New" w:cs="Courier New"/>
          <w:color w:val="404040"/>
          <w:sz w:val="18"/>
          <w:szCs w:val="18"/>
        </w:rPr>
        <w:t>jupyter</w:t>
      </w:r>
      <w:proofErr w:type="spellEnd"/>
    </w:p>
    <w:p w14:paraId="7D395331" w14:textId="77777777" w:rsidR="00161F02" w:rsidRPr="00161F02" w:rsidRDefault="00161F02" w:rsidP="00161F02">
      <w:pPr>
        <w:pStyle w:val="ListParagraph"/>
        <w:ind w:left="1440"/>
        <w:rPr>
          <w:rStyle w:val="p"/>
          <w:rFonts w:ascii="Courier New" w:hAnsi="Courier New" w:cs="Courier New"/>
          <w:sz w:val="18"/>
          <w:szCs w:val="18"/>
        </w:rPr>
      </w:pPr>
    </w:p>
    <w:p w14:paraId="1B39823A" w14:textId="77777777" w:rsidR="00161F02" w:rsidRPr="00161F02" w:rsidRDefault="00161F02" w:rsidP="00161F02">
      <w:pPr>
        <w:pStyle w:val="ListParagraph"/>
        <w:ind w:left="1440"/>
        <w:rPr>
          <w:rStyle w:val="n"/>
          <w:rFonts w:ascii="Courier New" w:hAnsi="Courier New" w:cs="Courier New"/>
          <w:sz w:val="18"/>
          <w:szCs w:val="18"/>
        </w:rPr>
      </w:pPr>
      <w:proofErr w:type="spellStart"/>
      <w:r w:rsidRPr="00161F02">
        <w:rPr>
          <w:rStyle w:val="p"/>
          <w:rFonts w:ascii="Courier New" w:hAnsi="Courier New" w:cs="Courier New"/>
          <w:color w:val="404040"/>
          <w:sz w:val="18"/>
          <w:szCs w:val="18"/>
        </w:rPr>
        <w:t>conda</w:t>
      </w:r>
      <w:proofErr w:type="spellEnd"/>
      <w:r w:rsidRPr="00161F02">
        <w:rPr>
          <w:rStyle w:val="p"/>
          <w:rFonts w:ascii="Courier New" w:hAnsi="Courier New" w:cs="Courier New"/>
          <w:color w:val="404040"/>
          <w:sz w:val="18"/>
          <w:szCs w:val="18"/>
        </w:rPr>
        <w:t xml:space="preserve"> install</w:t>
      </w:r>
      <w:r w:rsidRPr="00161F02">
        <w:rPr>
          <w:rFonts w:ascii="Courier New" w:hAnsi="Courier New" w:cs="Courier New"/>
          <w:color w:val="404040"/>
          <w:sz w:val="18"/>
          <w:szCs w:val="18"/>
        </w:rPr>
        <w:t xml:space="preserve"> </w:t>
      </w:r>
      <w:r w:rsidRPr="00161F02">
        <w:rPr>
          <w:rStyle w:val="n"/>
          <w:rFonts w:ascii="Courier New" w:hAnsi="Courier New" w:cs="Courier New"/>
          <w:color w:val="404040"/>
          <w:sz w:val="18"/>
          <w:szCs w:val="18"/>
        </w:rPr>
        <w:t>matplotlib</w:t>
      </w:r>
    </w:p>
    <w:p w14:paraId="0845B5A1" w14:textId="77777777" w:rsidR="00161F02" w:rsidRPr="00161F02" w:rsidRDefault="00161F02" w:rsidP="00161F02">
      <w:pPr>
        <w:pStyle w:val="ListParagraph"/>
        <w:ind w:left="1440"/>
        <w:rPr>
          <w:rStyle w:val="p"/>
          <w:rFonts w:ascii="Courier New" w:hAnsi="Courier New" w:cs="Courier New"/>
          <w:sz w:val="18"/>
          <w:szCs w:val="18"/>
        </w:rPr>
      </w:pPr>
    </w:p>
    <w:p w14:paraId="75558AB2" w14:textId="41807433" w:rsidR="00161F02" w:rsidRDefault="00161F02" w:rsidP="00161F02">
      <w:pPr>
        <w:pStyle w:val="ListParagraph"/>
        <w:ind w:left="1440"/>
        <w:rPr>
          <w:rStyle w:val="n"/>
          <w:rFonts w:ascii="Courier New" w:hAnsi="Courier New" w:cs="Courier New"/>
          <w:color w:val="404040"/>
          <w:sz w:val="18"/>
          <w:szCs w:val="18"/>
        </w:rPr>
      </w:pPr>
      <w:proofErr w:type="spellStart"/>
      <w:r w:rsidRPr="00161F02">
        <w:rPr>
          <w:rStyle w:val="p"/>
          <w:rFonts w:ascii="Courier New" w:hAnsi="Courier New" w:cs="Courier New"/>
          <w:color w:val="404040"/>
          <w:sz w:val="18"/>
          <w:szCs w:val="18"/>
        </w:rPr>
        <w:t>conda</w:t>
      </w:r>
      <w:proofErr w:type="spellEnd"/>
      <w:r w:rsidRPr="00161F02">
        <w:rPr>
          <w:rStyle w:val="p"/>
          <w:rFonts w:ascii="Courier New" w:hAnsi="Courier New" w:cs="Courier New"/>
          <w:color w:val="404040"/>
          <w:sz w:val="18"/>
          <w:szCs w:val="18"/>
        </w:rPr>
        <w:t xml:space="preserve"> install</w:t>
      </w:r>
      <w:r w:rsidRPr="00161F02">
        <w:rPr>
          <w:rFonts w:ascii="Courier New" w:hAnsi="Courier New" w:cs="Courier New"/>
          <w:color w:val="404040"/>
          <w:sz w:val="18"/>
          <w:szCs w:val="18"/>
        </w:rPr>
        <w:t xml:space="preserve"> </w:t>
      </w:r>
      <w:proofErr w:type="spellStart"/>
      <w:r w:rsidRPr="00161F02">
        <w:rPr>
          <w:rStyle w:val="n"/>
          <w:rFonts w:ascii="Courier New" w:hAnsi="Courier New" w:cs="Courier New"/>
          <w:color w:val="404040"/>
          <w:sz w:val="18"/>
          <w:szCs w:val="18"/>
        </w:rPr>
        <w:t>openc</w:t>
      </w:r>
      <w:proofErr w:type="spellEnd"/>
    </w:p>
    <w:p w14:paraId="77F69660" w14:textId="49F3D683" w:rsidR="00FC1664" w:rsidRDefault="00FC1664" w:rsidP="00161F02">
      <w:pPr>
        <w:pStyle w:val="ListParagraph"/>
        <w:ind w:left="1440"/>
        <w:rPr>
          <w:rStyle w:val="n"/>
          <w:rFonts w:ascii="Courier New" w:hAnsi="Courier New" w:cs="Courier New"/>
          <w:color w:val="404040"/>
          <w:sz w:val="18"/>
          <w:szCs w:val="18"/>
        </w:rPr>
      </w:pPr>
    </w:p>
    <w:p w14:paraId="2A794053" w14:textId="13B78246" w:rsidR="00FC1664" w:rsidRPr="00161F02" w:rsidRDefault="00FC1664" w:rsidP="00161F02">
      <w:pPr>
        <w:pStyle w:val="ListParagraph"/>
        <w:ind w:left="1440"/>
        <w:rPr>
          <w:rStyle w:val="n"/>
          <w:rFonts w:ascii="Courier New" w:hAnsi="Courier New" w:cs="Courier New"/>
          <w:sz w:val="18"/>
          <w:szCs w:val="18"/>
        </w:rPr>
      </w:pPr>
      <w:proofErr w:type="spellStart"/>
      <w:r>
        <w:rPr>
          <w:rStyle w:val="n"/>
          <w:rFonts w:ascii="Courier New" w:hAnsi="Courier New" w:cs="Courier New"/>
          <w:color w:val="404040"/>
          <w:sz w:val="18"/>
          <w:szCs w:val="18"/>
        </w:rPr>
        <w:t>conda</w:t>
      </w:r>
      <w:proofErr w:type="spellEnd"/>
      <w:r>
        <w:rPr>
          <w:rStyle w:val="n"/>
          <w:rFonts w:ascii="Courier New" w:hAnsi="Courier New" w:cs="Courier New"/>
          <w:color w:val="404040"/>
          <w:sz w:val="18"/>
          <w:szCs w:val="18"/>
        </w:rPr>
        <w:t xml:space="preserve"> install </w:t>
      </w:r>
      <w:proofErr w:type="spellStart"/>
      <w:r>
        <w:rPr>
          <w:rStyle w:val="n"/>
          <w:rFonts w:ascii="Courier New" w:hAnsi="Courier New" w:cs="Courier New"/>
          <w:color w:val="404040"/>
          <w:sz w:val="18"/>
          <w:szCs w:val="18"/>
        </w:rPr>
        <w:t>opencv</w:t>
      </w:r>
      <w:proofErr w:type="spellEnd"/>
    </w:p>
    <w:p w14:paraId="6DB6CB1E" w14:textId="77777777" w:rsidR="00161F02" w:rsidRPr="00161F02" w:rsidRDefault="00161F02" w:rsidP="00161F02">
      <w:pPr>
        <w:pStyle w:val="ListParagraph"/>
        <w:ind w:left="1440"/>
        <w:rPr>
          <w:rStyle w:val="n"/>
          <w:rFonts w:ascii="Courier New" w:hAnsi="Courier New" w:cs="Courier New"/>
          <w:sz w:val="18"/>
          <w:szCs w:val="18"/>
        </w:rPr>
      </w:pPr>
    </w:p>
    <w:p w14:paraId="189B32DD" w14:textId="77777777" w:rsidR="00161F02" w:rsidRPr="00161F02" w:rsidRDefault="00161F02" w:rsidP="00161F02">
      <w:pPr>
        <w:pStyle w:val="ListParagraph"/>
        <w:ind w:left="1440"/>
        <w:rPr>
          <w:rStyle w:val="n"/>
          <w:rFonts w:ascii="Courier New" w:hAnsi="Courier New" w:cs="Courier New"/>
          <w:sz w:val="18"/>
          <w:szCs w:val="18"/>
        </w:rPr>
      </w:pPr>
      <w:proofErr w:type="spellStart"/>
      <w:r w:rsidRPr="00161F02">
        <w:rPr>
          <w:rStyle w:val="n"/>
          <w:rFonts w:ascii="Courier New" w:hAnsi="Courier New" w:cs="Courier New"/>
          <w:color w:val="404040"/>
          <w:sz w:val="18"/>
          <w:szCs w:val="18"/>
        </w:rPr>
        <w:t>conda</w:t>
      </w:r>
      <w:proofErr w:type="spellEnd"/>
      <w:r w:rsidRPr="00161F02">
        <w:rPr>
          <w:rStyle w:val="n"/>
          <w:rFonts w:ascii="Courier New" w:hAnsi="Courier New" w:cs="Courier New"/>
          <w:color w:val="404040"/>
          <w:sz w:val="18"/>
          <w:szCs w:val="18"/>
        </w:rPr>
        <w:t xml:space="preserve"> install</w:t>
      </w:r>
      <w:r w:rsidRPr="00161F02">
        <w:rPr>
          <w:rFonts w:ascii="Courier New" w:hAnsi="Courier New" w:cs="Courier New"/>
          <w:color w:val="404040"/>
          <w:sz w:val="18"/>
          <w:szCs w:val="18"/>
        </w:rPr>
        <w:t xml:space="preserve"> </w:t>
      </w:r>
      <w:proofErr w:type="spellStart"/>
      <w:r w:rsidRPr="00161F02">
        <w:rPr>
          <w:rStyle w:val="n"/>
          <w:rFonts w:ascii="Courier New" w:hAnsi="Courier New" w:cs="Courier New"/>
          <w:color w:val="404040"/>
          <w:sz w:val="18"/>
          <w:szCs w:val="18"/>
        </w:rPr>
        <w:t>cython</w:t>
      </w:r>
      <w:proofErr w:type="spellEnd"/>
    </w:p>
    <w:p w14:paraId="14FB1098" w14:textId="77777777" w:rsidR="00161F02" w:rsidRPr="00161F02" w:rsidRDefault="00161F02" w:rsidP="00161F02">
      <w:pPr>
        <w:pStyle w:val="ListParagraph"/>
        <w:ind w:left="1440"/>
        <w:rPr>
          <w:rStyle w:val="n"/>
          <w:rFonts w:ascii="Courier New" w:hAnsi="Courier New" w:cs="Courier New"/>
          <w:sz w:val="18"/>
          <w:szCs w:val="18"/>
        </w:rPr>
      </w:pPr>
    </w:p>
    <w:p w14:paraId="7EB8558E" w14:textId="77777777" w:rsidR="00161F02" w:rsidRPr="00161F02" w:rsidRDefault="00161F02" w:rsidP="00161F02">
      <w:pPr>
        <w:pStyle w:val="ListParagraph"/>
        <w:ind w:left="1440"/>
        <w:rPr>
          <w:rStyle w:val="n"/>
          <w:rFonts w:ascii="Courier New" w:hAnsi="Courier New" w:cs="Courier New"/>
          <w:color w:val="404040"/>
          <w:sz w:val="18"/>
          <w:szCs w:val="18"/>
        </w:rPr>
      </w:pPr>
      <w:proofErr w:type="spellStart"/>
      <w:r w:rsidRPr="00161F02">
        <w:rPr>
          <w:rStyle w:val="n"/>
          <w:rFonts w:ascii="Courier New" w:hAnsi="Courier New" w:cs="Courier New"/>
          <w:color w:val="404040"/>
          <w:sz w:val="18"/>
          <w:szCs w:val="18"/>
        </w:rPr>
        <w:t>conda</w:t>
      </w:r>
      <w:proofErr w:type="spellEnd"/>
      <w:r w:rsidRPr="00161F02">
        <w:rPr>
          <w:rStyle w:val="n"/>
          <w:rFonts w:ascii="Courier New" w:hAnsi="Courier New" w:cs="Courier New"/>
          <w:color w:val="404040"/>
          <w:sz w:val="18"/>
          <w:szCs w:val="18"/>
        </w:rPr>
        <w:t xml:space="preserve"> install pandas</w:t>
      </w:r>
    </w:p>
    <w:p w14:paraId="00B72D96" w14:textId="77777777" w:rsidR="00161F02" w:rsidRPr="00161F02" w:rsidRDefault="00161F02" w:rsidP="00161F02">
      <w:pPr>
        <w:pStyle w:val="ListParagraph"/>
        <w:ind w:left="1440"/>
        <w:rPr>
          <w:rStyle w:val="n"/>
          <w:rFonts w:ascii="Courier New" w:hAnsi="Courier New" w:cs="Courier New"/>
          <w:sz w:val="18"/>
          <w:szCs w:val="18"/>
        </w:rPr>
      </w:pPr>
    </w:p>
    <w:p w14:paraId="2075CC12" w14:textId="205E70AD" w:rsidR="00161F02" w:rsidRPr="00554B20" w:rsidRDefault="00161F02" w:rsidP="00554B20">
      <w:pPr>
        <w:pStyle w:val="ListParagraph"/>
        <w:ind w:left="1440"/>
        <w:rPr>
          <w:rFonts w:ascii="Courier New" w:hAnsi="Courier New" w:cs="Courier New"/>
          <w:sz w:val="28"/>
          <w:szCs w:val="28"/>
        </w:rPr>
      </w:pPr>
      <w:r w:rsidRPr="00161F02">
        <w:rPr>
          <w:rFonts w:ascii="Courier New" w:eastAsia="Times New Roman" w:hAnsi="Courier New" w:cs="Courier New"/>
          <w:color w:val="404040"/>
          <w:sz w:val="18"/>
          <w:szCs w:val="18"/>
        </w:rPr>
        <w:t>pip install git+https://github.com/philferriere/cocoapi.git#subdirectory</w:t>
      </w:r>
      <w:r w:rsidRPr="00161F02">
        <w:rPr>
          <w:rFonts w:ascii="Courier New" w:eastAsia="Times New Roman" w:hAnsi="Courier New" w:cs="Courier New"/>
          <w:color w:val="666666"/>
          <w:sz w:val="18"/>
          <w:szCs w:val="18"/>
        </w:rPr>
        <w:t>=</w:t>
      </w:r>
      <w:r w:rsidRPr="00161F02">
        <w:rPr>
          <w:rFonts w:ascii="Courier New" w:eastAsia="Times New Roman" w:hAnsi="Courier New" w:cs="Courier New"/>
          <w:color w:val="404040"/>
          <w:sz w:val="18"/>
          <w:szCs w:val="18"/>
        </w:rPr>
        <w:t>PythonAPI</w:t>
      </w:r>
    </w:p>
    <w:p w14:paraId="55B663BC" w14:textId="77777777" w:rsidR="00094168" w:rsidRDefault="00094168" w:rsidP="0012688F"/>
    <w:p w14:paraId="511D00CF" w14:textId="6ED2FD34" w:rsidR="00094168" w:rsidRDefault="00094168" w:rsidP="0012688F">
      <w:r w:rsidRPr="00094168">
        <w:rPr>
          <w:b/>
        </w:rPr>
        <w:t>Step 5</w:t>
      </w:r>
      <w:r>
        <w:t xml:space="preserve">: Use the labeling program to label the classifiers with your image. Use the </w:t>
      </w:r>
      <w:hyperlink r:id="rId18" w:history="1">
        <w:r>
          <w:rPr>
            <w:rStyle w:val="Hyperlink"/>
          </w:rPr>
          <w:t>tutorial</w:t>
        </w:r>
      </w:hyperlink>
      <w:r>
        <w:t xml:space="preserve"> to learn the program. It is very useful to learn the hot keys because it will save a lot of time</w:t>
      </w:r>
      <w:r w:rsidR="00E121AA">
        <w:t>.</w:t>
      </w:r>
      <w:r w:rsidR="00BE60B9">
        <w:t xml:space="preserve"> I already labeled and added the files for a d4 dice</w:t>
      </w:r>
    </w:p>
    <w:p w14:paraId="60B4D30C" w14:textId="2A788A7D" w:rsidR="00094168" w:rsidRDefault="00094168" w:rsidP="00094168">
      <w:pPr>
        <w:ind w:left="630" w:hanging="630"/>
        <w:rPr>
          <w:color w:val="FF0000"/>
        </w:rPr>
      </w:pPr>
      <w:r w:rsidRPr="00940D0E">
        <w:rPr>
          <w:color w:val="FFFFFF" w:themeColor="background1"/>
        </w:rPr>
        <w:lastRenderedPageBreak/>
        <w:tab/>
      </w:r>
      <w:r w:rsidRPr="00DD0D94">
        <w:rPr>
          <w:color w:val="FF0000"/>
        </w:rPr>
        <w:t>(Important note: when you create bounding boxes and hit save, it saves an xml file th</w:t>
      </w:r>
      <w:r w:rsidR="00E121AA">
        <w:rPr>
          <w:color w:val="FF0000"/>
        </w:rPr>
        <w:t>at</w:t>
      </w:r>
      <w:r w:rsidRPr="00DD0D94">
        <w:rPr>
          <w:color w:val="FF0000"/>
        </w:rPr>
        <w:t xml:space="preserve"> hard codes the name </w:t>
      </w:r>
      <w:r w:rsidR="00E121AA">
        <w:rPr>
          <w:color w:val="FF0000"/>
        </w:rPr>
        <w:t>of the image to it</w:t>
      </w:r>
      <w:r w:rsidRPr="00DD0D94">
        <w:rPr>
          <w:color w:val="FF0000"/>
        </w:rPr>
        <w:t>. Make sure before you begin</w:t>
      </w:r>
      <w:r w:rsidR="00E121AA">
        <w:rPr>
          <w:color w:val="FF0000"/>
        </w:rPr>
        <w:t xml:space="preserve">, </w:t>
      </w:r>
      <w:r w:rsidRPr="00DD0D94">
        <w:rPr>
          <w:color w:val="FF0000"/>
        </w:rPr>
        <w:t xml:space="preserve">the images have the names </w:t>
      </w:r>
      <w:r w:rsidR="00E121AA">
        <w:rPr>
          <w:color w:val="FF0000"/>
        </w:rPr>
        <w:t xml:space="preserve">you want, because if you change the image name it does not matter. The name of the xml files </w:t>
      </w:r>
      <w:proofErr w:type="gramStart"/>
      <w:r w:rsidR="00E121AA">
        <w:rPr>
          <w:color w:val="FF0000"/>
        </w:rPr>
        <w:t>do</w:t>
      </w:r>
      <w:proofErr w:type="gramEnd"/>
      <w:r w:rsidR="00E121AA">
        <w:rPr>
          <w:color w:val="FF0000"/>
        </w:rPr>
        <w:t xml:space="preserve"> not have to match the image, but it is best if they do for organizational purposes.</w:t>
      </w:r>
    </w:p>
    <w:p w14:paraId="7EFF39EF" w14:textId="77777777" w:rsidR="00554B20" w:rsidRPr="00161F02" w:rsidRDefault="00554B20" w:rsidP="00554B20">
      <w:pPr>
        <w:ind w:firstLine="720"/>
        <w:rPr>
          <w:rFonts w:ascii="Courier New" w:hAnsi="Courier New" w:cs="Courier New"/>
          <w:sz w:val="18"/>
          <w:szCs w:val="18"/>
        </w:rPr>
      </w:pPr>
      <w:r w:rsidRPr="00161F02">
        <w:rPr>
          <w:rFonts w:ascii="Courier New" w:hAnsi="Courier New" w:cs="Courier New"/>
          <w:sz w:val="18"/>
          <w:szCs w:val="18"/>
        </w:rPr>
        <w:t>cd C:\Tensorflow\additional\labelImg &amp; python labelImg.py</w:t>
      </w:r>
    </w:p>
    <w:p w14:paraId="58043642" w14:textId="18D026E0" w:rsidR="00554B20" w:rsidRPr="00554B20" w:rsidRDefault="00554B20" w:rsidP="00E121AA">
      <w:r>
        <w:rPr>
          <w:color w:val="FFFFFF" w:themeColor="background1"/>
        </w:rPr>
        <w:t>I</w:t>
      </w:r>
      <w:r>
        <w:t xml:space="preserve">I have tried two different versions of labelling. The first version worked </w:t>
      </w:r>
      <w:r w:rsidR="00E121AA">
        <w:t>well</w:t>
      </w:r>
      <w:r>
        <w:t>. The second version</w:t>
      </w:r>
      <w:r w:rsidR="00E121AA">
        <w:t xml:space="preserve"> c</w:t>
      </w:r>
      <w:r w:rsidRPr="00554B20">
        <w:t>ould</w:t>
      </w:r>
      <w:r>
        <w:t xml:space="preserve"> </w:t>
      </w:r>
      <w:r w:rsidR="00E121AA">
        <w:t xml:space="preserve">not </w:t>
      </w:r>
      <w:r>
        <w:t xml:space="preserve">detect a d4 but was not able to detect the </w:t>
      </w:r>
      <w:r w:rsidR="00BE60B9">
        <w:t>value,</w:t>
      </w:r>
      <w:r w:rsidR="00E121AA">
        <w:t xml:space="preserve"> so I found that the first version was better.</w:t>
      </w:r>
    </w:p>
    <w:p w14:paraId="50CD6D02" w14:textId="712547D8" w:rsidR="00554B20" w:rsidRDefault="00554B20" w:rsidP="00554B20">
      <w:pPr>
        <w:tabs>
          <w:tab w:val="left" w:pos="90"/>
          <w:tab w:val="left" w:pos="450"/>
        </w:tabs>
        <w:rPr>
          <w:color w:val="FFFFFF" w:themeColor="background1"/>
        </w:rPr>
      </w:pPr>
      <w:r>
        <w:rPr>
          <w:noProof/>
          <w:color w:val="000000" w:themeColor="text1"/>
        </w:rPr>
        <w:drawing>
          <wp:inline distT="0" distB="0" distL="0" distR="0" wp14:anchorId="11D47B94" wp14:editId="540C9108">
            <wp:extent cx="5943600" cy="2647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3E421285" w14:textId="199EEE3D" w:rsidR="00554B20" w:rsidRPr="00554B20" w:rsidRDefault="00554B20" w:rsidP="00554B20">
      <w:pPr>
        <w:tabs>
          <w:tab w:val="left" w:pos="90"/>
          <w:tab w:val="left" w:pos="450"/>
        </w:tabs>
        <w:jc w:val="center"/>
      </w:pPr>
      <w:r w:rsidRPr="00554B20">
        <w:t>Version 1 of labelling</w:t>
      </w:r>
    </w:p>
    <w:p w14:paraId="51DABDA1" w14:textId="77777777" w:rsidR="00554B20" w:rsidRDefault="00554B20" w:rsidP="00554B20">
      <w:pPr>
        <w:tabs>
          <w:tab w:val="left" w:pos="90"/>
          <w:tab w:val="left" w:pos="450"/>
        </w:tabs>
        <w:rPr>
          <w:color w:val="FFFFFF" w:themeColor="background1"/>
        </w:rPr>
      </w:pPr>
    </w:p>
    <w:p w14:paraId="03BF336E" w14:textId="369CAAF4" w:rsidR="00161F02" w:rsidRDefault="00554B20" w:rsidP="00554B20">
      <w:pPr>
        <w:tabs>
          <w:tab w:val="left" w:pos="90"/>
          <w:tab w:val="left" w:pos="450"/>
        </w:tabs>
        <w:rPr>
          <w:color w:val="FFFFFF" w:themeColor="background1"/>
        </w:rPr>
      </w:pPr>
      <w:r>
        <w:rPr>
          <w:noProof/>
          <w:color w:val="000000" w:themeColor="text1"/>
        </w:rPr>
        <w:drawing>
          <wp:inline distT="0" distB="0" distL="0" distR="0" wp14:anchorId="7A54A590" wp14:editId="64257D97">
            <wp:extent cx="5943600" cy="27527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33BC7787" w14:textId="66A6F4D2" w:rsidR="00554B20" w:rsidRPr="00554B20" w:rsidRDefault="00554B20" w:rsidP="00554B20">
      <w:pPr>
        <w:tabs>
          <w:tab w:val="left" w:pos="90"/>
          <w:tab w:val="left" w:pos="450"/>
        </w:tabs>
        <w:jc w:val="center"/>
      </w:pPr>
      <w:r w:rsidRPr="00554B20">
        <w:t xml:space="preserve">Version </w:t>
      </w:r>
      <w:r>
        <w:t>2</w:t>
      </w:r>
      <w:r w:rsidRPr="00554B20">
        <w:t xml:space="preserve"> of labelling</w:t>
      </w:r>
    </w:p>
    <w:p w14:paraId="335735EC" w14:textId="77777777" w:rsidR="00554B20" w:rsidRDefault="00554B20" w:rsidP="00554B20">
      <w:pPr>
        <w:tabs>
          <w:tab w:val="left" w:pos="90"/>
          <w:tab w:val="left" w:pos="450"/>
        </w:tabs>
        <w:rPr>
          <w:color w:val="FFFFFF" w:themeColor="background1"/>
        </w:rPr>
      </w:pPr>
    </w:p>
    <w:p w14:paraId="1B7BF83C" w14:textId="3C7556D4" w:rsidR="00D51AEA" w:rsidRPr="00557E3F" w:rsidRDefault="00161F02" w:rsidP="00557E3F">
      <w:pPr>
        <w:ind w:firstLine="720"/>
        <w:rPr>
          <w:rFonts w:ascii="Courier New" w:hAnsi="Courier New" w:cs="Courier New"/>
          <w:sz w:val="18"/>
          <w:szCs w:val="18"/>
        </w:rPr>
      </w:pPr>
      <w:r>
        <w:rPr>
          <w:color w:val="FFFFFF" w:themeColor="background1"/>
        </w:rPr>
        <w:lastRenderedPageBreak/>
        <w:tab/>
      </w:r>
    </w:p>
    <w:p w14:paraId="7DEED781" w14:textId="5C810EB6" w:rsidR="00D51AEA" w:rsidRDefault="00D51AEA" w:rsidP="00D51AEA">
      <w:pPr>
        <w:ind w:left="630" w:hanging="630"/>
      </w:pPr>
      <w:r w:rsidRPr="00D51AEA">
        <w:rPr>
          <w:b/>
        </w:rPr>
        <w:t xml:space="preserve">Step </w:t>
      </w:r>
      <w:r w:rsidR="00557E3F">
        <w:rPr>
          <w:b/>
        </w:rPr>
        <w:t>6</w:t>
      </w:r>
      <w:r>
        <w:t xml:space="preserve">: </w:t>
      </w:r>
      <w:r w:rsidR="00962D66">
        <w:t>T</w:t>
      </w:r>
      <w:r>
        <w:t xml:space="preserve">rain the model. Note: I attempted to get rid of the deprecation messages, but it only removed some of them, and removed the step count and loss percentage. </w:t>
      </w:r>
      <w:r w:rsidR="00685C38" w:rsidRPr="00685C38">
        <w:rPr>
          <w:color w:val="FF0000"/>
        </w:rPr>
        <w:t xml:space="preserve"> </w:t>
      </w:r>
      <w:r w:rsidR="00557E3F" w:rsidRPr="00DD0D94">
        <w:rPr>
          <w:color w:val="FF0000"/>
        </w:rPr>
        <w:t>Note: when ran</w:t>
      </w:r>
      <w:r w:rsidR="00557E3F">
        <w:rPr>
          <w:color w:val="FF0000"/>
        </w:rPr>
        <w:t>,</w:t>
      </w:r>
      <w:r w:rsidR="00557E3F" w:rsidRPr="00DD0D94">
        <w:rPr>
          <w:color w:val="FF0000"/>
        </w:rPr>
        <w:t xml:space="preserve"> the first image </w:t>
      </w:r>
      <w:r w:rsidR="00557E3F">
        <w:rPr>
          <w:color w:val="FF0000"/>
        </w:rPr>
        <w:t xml:space="preserve">in the directory </w:t>
      </w:r>
      <w:r w:rsidR="00557E3F" w:rsidRPr="00DD0D94">
        <w:rPr>
          <w:color w:val="FF0000"/>
        </w:rPr>
        <w:t>will appear</w:t>
      </w:r>
      <w:r w:rsidR="00557E3F">
        <w:rPr>
          <w:color w:val="FF0000"/>
        </w:rPr>
        <w:t>. P</w:t>
      </w:r>
      <w:r w:rsidR="00557E3F" w:rsidRPr="00DD0D94">
        <w:rPr>
          <w:color w:val="FF0000"/>
        </w:rPr>
        <w:t>ress any key to get to the next image</w:t>
      </w:r>
      <w:r w:rsidR="00557E3F">
        <w:rPr>
          <w:color w:val="FF0000"/>
        </w:rPr>
        <w:t>, once all pictures have been scrolled through the command will end</w:t>
      </w:r>
      <w:r w:rsidR="00557E3F" w:rsidRPr="00DD0D94">
        <w:rPr>
          <w:color w:val="FF0000"/>
        </w:rPr>
        <w:t>. If you close the window</w:t>
      </w:r>
      <w:r w:rsidR="00557E3F">
        <w:rPr>
          <w:color w:val="FF0000"/>
        </w:rPr>
        <w:t xml:space="preserve"> before scrolling though all images,</w:t>
      </w:r>
      <w:r w:rsidR="00557E3F" w:rsidRPr="00DD0D94">
        <w:rPr>
          <w:color w:val="FF0000"/>
        </w:rPr>
        <w:t xml:space="preserve"> it will be stuck in a loop and you will have to exit the prompt.</w:t>
      </w:r>
    </w:p>
    <w:p w14:paraId="4D10B24E" w14:textId="5E1E4B89" w:rsidR="00962D66" w:rsidRDefault="00557E3F" w:rsidP="00557E3F">
      <w:pPr>
        <w:ind w:left="630"/>
        <w:rPr>
          <w:rFonts w:ascii="Courier New" w:hAnsi="Courier New" w:cs="Courier New"/>
          <w:sz w:val="18"/>
          <w:szCs w:val="18"/>
        </w:rPr>
      </w:pPr>
      <w:r>
        <w:tab/>
      </w:r>
      <w:r w:rsidRPr="00161F02">
        <w:rPr>
          <w:rFonts w:ascii="Courier New" w:hAnsi="Courier New" w:cs="Courier New"/>
          <w:sz w:val="16"/>
          <w:szCs w:val="16"/>
        </w:rPr>
        <w:t>cd C:\Tensorflow\scripts &amp;</w:t>
      </w:r>
      <w:r>
        <w:rPr>
          <w:rFonts w:ascii="Courier New" w:hAnsi="Courier New" w:cs="Courier New"/>
          <w:sz w:val="16"/>
          <w:szCs w:val="16"/>
        </w:rPr>
        <w:t xml:space="preserve"> </w:t>
      </w:r>
      <w:r w:rsidRPr="00F052D3">
        <w:rPr>
          <w:rFonts w:ascii="Courier New" w:hAnsi="Courier New" w:cs="Courier New"/>
          <w:sz w:val="18"/>
          <w:szCs w:val="18"/>
        </w:rPr>
        <w:t xml:space="preserve">python </w:t>
      </w:r>
      <w:r>
        <w:rPr>
          <w:rFonts w:ascii="Courier New" w:hAnsi="Courier New" w:cs="Courier New"/>
          <w:sz w:val="18"/>
          <w:szCs w:val="18"/>
        </w:rPr>
        <w:t>run_tf</w:t>
      </w:r>
      <w:r w:rsidRPr="00F052D3">
        <w:rPr>
          <w:rFonts w:ascii="Courier New" w:hAnsi="Courier New" w:cs="Courier New"/>
          <w:sz w:val="18"/>
          <w:szCs w:val="18"/>
        </w:rPr>
        <w:t>.py</w:t>
      </w:r>
    </w:p>
    <w:p w14:paraId="4B44A46E" w14:textId="2364EBC0" w:rsidR="00557E3F" w:rsidRDefault="00557E3F" w:rsidP="00557E3F">
      <w:pPr>
        <w:ind w:left="630"/>
        <w:rPr>
          <w:rFonts w:ascii="Courier New" w:hAnsi="Courier New" w:cs="Courier New"/>
          <w:sz w:val="18"/>
          <w:szCs w:val="18"/>
        </w:rPr>
      </w:pPr>
    </w:p>
    <w:p w14:paraId="71B4EBC8" w14:textId="77777777" w:rsidR="00557E3F" w:rsidRPr="00557E3F" w:rsidRDefault="00557E3F" w:rsidP="00557E3F">
      <w:pPr>
        <w:ind w:left="630"/>
        <w:rPr>
          <w:rFonts w:ascii="Courier New" w:hAnsi="Courier New" w:cs="Courier New"/>
          <w:sz w:val="18"/>
          <w:szCs w:val="18"/>
        </w:rPr>
      </w:pPr>
    </w:p>
    <w:p w14:paraId="2E750D4D" w14:textId="7A92E854" w:rsidR="006A4703" w:rsidRDefault="006A4703" w:rsidP="006A4703">
      <w:pPr>
        <w:ind w:left="630" w:hanging="630"/>
        <w:jc w:val="center"/>
        <w:rPr>
          <w:b/>
        </w:rPr>
      </w:pPr>
      <w:r w:rsidRPr="006A4703">
        <w:rPr>
          <w:b/>
        </w:rPr>
        <w:t>Thoughts</w:t>
      </w:r>
    </w:p>
    <w:p w14:paraId="3B27D9E5" w14:textId="24416987" w:rsidR="00B248C9" w:rsidRDefault="006A4703" w:rsidP="0051090C">
      <w:r w:rsidRPr="006A4703">
        <w:t xml:space="preserve">Obviously, there are many things we can improve on. I believe we can write scripts so that </w:t>
      </w:r>
      <w:r>
        <w:t>you</w:t>
      </w:r>
      <w:r w:rsidRPr="006A4703">
        <w:t xml:space="preserve"> run a script </w:t>
      </w:r>
      <w:r w:rsidR="00AC43CA">
        <w:t>that does everything. Downloads anaconda, CUDA, places CUDNN,</w:t>
      </w:r>
      <w:r w:rsidR="00A85E52">
        <w:t xml:space="preserve"> </w:t>
      </w:r>
      <w:r w:rsidR="00AC43CA">
        <w:t xml:space="preserve">all packages, </w:t>
      </w:r>
      <w:r w:rsidR="00A85E52">
        <w:t xml:space="preserve">puts the </w:t>
      </w:r>
      <w:r w:rsidR="00962D66">
        <w:t>T</w:t>
      </w:r>
      <w:r w:rsidR="00A85E52">
        <w:t>ensor</w:t>
      </w:r>
      <w:r w:rsidR="0051090C">
        <w:t>F</w:t>
      </w:r>
      <w:r w:rsidR="00A85E52">
        <w:t>low folder in root,</w:t>
      </w:r>
      <w:r w:rsidRPr="006A4703">
        <w:t xml:space="preserve"> set</w:t>
      </w:r>
      <w:r w:rsidR="00A85E52">
        <w:t>s</w:t>
      </w:r>
      <w:r w:rsidRPr="006A4703">
        <w:t xml:space="preserve"> the environment variables </w:t>
      </w:r>
      <w:r w:rsidR="00AC43CA">
        <w:t xml:space="preserve">and </w:t>
      </w:r>
      <w:r w:rsidRPr="006A4703">
        <w:t xml:space="preserve">then </w:t>
      </w:r>
      <w:r>
        <w:t xml:space="preserve">opens </w:t>
      </w:r>
      <w:proofErr w:type="spellStart"/>
      <w:r w:rsidR="00962D66">
        <w:t>L</w:t>
      </w:r>
      <w:r>
        <w:t>abelImg</w:t>
      </w:r>
      <w:proofErr w:type="spellEnd"/>
      <w:r>
        <w:t xml:space="preserve"> in the image directory. We can also improve the deprecation messages and test other models to see which is the fastest and most accurate. We can also focus on getting this to TF 2.0 and then finally converting it to a Core ML model. Let me know what you think</w:t>
      </w:r>
      <w:r w:rsidR="00187599">
        <w:t xml:space="preserve">. </w:t>
      </w:r>
    </w:p>
    <w:p w14:paraId="3F956A24" w14:textId="6BE1F0A7" w:rsidR="00B248C9" w:rsidRDefault="00B248C9" w:rsidP="00B248C9">
      <w:pPr>
        <w:jc w:val="center"/>
        <w:rPr>
          <w:b/>
          <w:bCs/>
        </w:rPr>
      </w:pPr>
      <w:r w:rsidRPr="00B248C9">
        <w:rPr>
          <w:b/>
          <w:bCs/>
        </w:rPr>
        <w:t>Concerns</w:t>
      </w:r>
    </w:p>
    <w:p w14:paraId="55DA25C9" w14:textId="6EB3F3E8" w:rsidR="00B248C9" w:rsidRPr="00B248C9" w:rsidRDefault="00B248C9" w:rsidP="00B248C9">
      <w:r>
        <w:t xml:space="preserve">Labeling the data: for the test I just trained the d4 images. I had to </w:t>
      </w:r>
      <w:r w:rsidR="00E96C5B">
        <w:t>redo</w:t>
      </w:r>
      <w:r>
        <w:t xml:space="preserve"> the 3 value. Because of this it has different lighting, background and a lot more data</w:t>
      </w:r>
      <w:r w:rsidR="00E96C5B">
        <w:t xml:space="preserve">. </w:t>
      </w:r>
      <w:proofErr w:type="gramStart"/>
      <w:r w:rsidR="00E96C5B">
        <w:t>Therefor</w:t>
      </w:r>
      <w:r w:rsidR="00AC43CA">
        <w:t>e</w:t>
      </w:r>
      <w:proofErr w:type="gramEnd"/>
      <w:r w:rsidR="00E96C5B">
        <w:t xml:space="preserve"> the training is not very </w:t>
      </w:r>
      <w:r w:rsidR="00AC43CA">
        <w:t>accurate</w:t>
      </w:r>
      <w:r w:rsidR="00E96C5B">
        <w:t>, so I have to redo and relabel a lot of the data</w:t>
      </w:r>
    </w:p>
    <w:p w14:paraId="79FB77AD" w14:textId="3F2B3397" w:rsidR="00B248C9" w:rsidRDefault="00B248C9" w:rsidP="0051090C"/>
    <w:p w14:paraId="4417CBD4" w14:textId="0E405271" w:rsidR="00557E3F" w:rsidRDefault="00557E3F" w:rsidP="00557E3F">
      <w:pPr>
        <w:ind w:left="630" w:hanging="630"/>
        <w:jc w:val="center"/>
        <w:rPr>
          <w:b/>
          <w:bCs/>
        </w:rPr>
      </w:pPr>
      <w:r>
        <w:rPr>
          <w:b/>
          <w:bCs/>
        </w:rPr>
        <w:t>Additional</w:t>
      </w:r>
    </w:p>
    <w:p w14:paraId="27D5B0E7" w14:textId="5003CBC2" w:rsidR="00557E3F" w:rsidRPr="00DD0D94" w:rsidRDefault="00557E3F" w:rsidP="00557E3F">
      <w:pPr>
        <w:rPr>
          <w:color w:val="FF0000"/>
        </w:rPr>
      </w:pPr>
      <w:r>
        <w:t>Since run_tf.py trains and tests, to keep the model you just trained and test it run:</w:t>
      </w:r>
    </w:p>
    <w:p w14:paraId="4BF04DAE" w14:textId="77777777" w:rsidR="00557E3F" w:rsidRPr="00BE60B9" w:rsidRDefault="00557E3F" w:rsidP="00557E3F">
      <w:pPr>
        <w:rPr>
          <w:rFonts w:ascii="Courier New" w:hAnsi="Courier New" w:cs="Courier New"/>
        </w:rPr>
      </w:pPr>
      <w:r>
        <w:rPr>
          <w:rFonts w:ascii="Courier New" w:hAnsi="Courier New" w:cs="Courier New"/>
        </w:rPr>
        <w:t xml:space="preserve">cd </w:t>
      </w:r>
      <w:r w:rsidRPr="00161F02">
        <w:rPr>
          <w:rFonts w:ascii="Courier New" w:hAnsi="Courier New" w:cs="Courier New"/>
          <w:sz w:val="18"/>
          <w:szCs w:val="18"/>
        </w:rPr>
        <w:t>C:\Tensorflow\</w:t>
      </w:r>
      <w:r>
        <w:rPr>
          <w:rFonts w:ascii="Courier New" w:hAnsi="Courier New" w:cs="Courier New"/>
          <w:sz w:val="18"/>
          <w:szCs w:val="18"/>
        </w:rPr>
        <w:t>scripts</w:t>
      </w:r>
      <w:r>
        <w:rPr>
          <w:rFonts w:ascii="Courier New" w:hAnsi="Courier New" w:cs="Courier New"/>
        </w:rPr>
        <w:t xml:space="preserve"> &amp; </w:t>
      </w:r>
      <w:r w:rsidRPr="00622A89">
        <w:rPr>
          <w:rFonts w:ascii="Courier New" w:hAnsi="Courier New" w:cs="Courier New"/>
        </w:rPr>
        <w:t>python</w:t>
      </w:r>
      <w:r>
        <w:rPr>
          <w:rFonts w:ascii="Courier New" w:hAnsi="Courier New" w:cs="Courier New"/>
        </w:rPr>
        <w:t xml:space="preserve"> test.py</w:t>
      </w:r>
    </w:p>
    <w:p w14:paraId="3E263E51" w14:textId="7AF9583D" w:rsidR="00DC767A" w:rsidRDefault="00DC767A" w:rsidP="00557E3F"/>
    <w:p w14:paraId="4ABB1FA9" w14:textId="3CACC3D1" w:rsidR="00557E3F" w:rsidRDefault="00557E3F" w:rsidP="00557E3F">
      <w:r>
        <w:t xml:space="preserve">To run tensor board during training, run the following command in a different window and copy the </w:t>
      </w:r>
      <w:proofErr w:type="spellStart"/>
      <w:r>
        <w:t>url</w:t>
      </w:r>
      <w:proofErr w:type="spellEnd"/>
      <w:r>
        <w:t xml:space="preserve"> into a browser</w:t>
      </w:r>
    </w:p>
    <w:p w14:paraId="4E66EFBF" w14:textId="77777777" w:rsidR="00557E3F" w:rsidRDefault="00557E3F" w:rsidP="00557E3F">
      <w:pPr>
        <w:ind w:left="630"/>
        <w:rPr>
          <w:rFonts w:ascii="Courier New" w:hAnsi="Courier New" w:cs="Courier New"/>
          <w:sz w:val="18"/>
          <w:szCs w:val="18"/>
        </w:rPr>
      </w:pPr>
      <w:proofErr w:type="spellStart"/>
      <w:r>
        <w:rPr>
          <w:rFonts w:ascii="Courier New" w:hAnsi="Courier New" w:cs="Courier New"/>
          <w:sz w:val="18"/>
          <w:szCs w:val="18"/>
        </w:rPr>
        <w:t>tensorboard</w:t>
      </w:r>
      <w:proofErr w:type="spellEnd"/>
      <w:r w:rsidRPr="00161F02">
        <w:rPr>
          <w:rFonts w:ascii="Courier New" w:hAnsi="Courier New" w:cs="Courier New"/>
          <w:sz w:val="18"/>
          <w:szCs w:val="18"/>
        </w:rPr>
        <w:t xml:space="preserve"> </w:t>
      </w:r>
      <w:r>
        <w:rPr>
          <w:rFonts w:ascii="Courier New" w:hAnsi="Courier New" w:cs="Courier New"/>
          <w:sz w:val="18"/>
          <w:szCs w:val="18"/>
        </w:rPr>
        <w:t>–-</w:t>
      </w:r>
      <w:proofErr w:type="spellStart"/>
      <w:r w:rsidRPr="00161F02">
        <w:rPr>
          <w:rFonts w:ascii="Courier New" w:hAnsi="Courier New" w:cs="Courier New"/>
          <w:sz w:val="18"/>
          <w:szCs w:val="18"/>
        </w:rPr>
        <w:t>log</w:t>
      </w:r>
      <w:r>
        <w:rPr>
          <w:rFonts w:ascii="Courier New" w:hAnsi="Courier New" w:cs="Courier New"/>
          <w:sz w:val="18"/>
          <w:szCs w:val="18"/>
        </w:rPr>
        <w:t>dir</w:t>
      </w:r>
      <w:proofErr w:type="spellEnd"/>
      <w:r>
        <w:rPr>
          <w:rFonts w:ascii="Courier New" w:hAnsi="Courier New" w:cs="Courier New"/>
          <w:sz w:val="18"/>
          <w:szCs w:val="18"/>
        </w:rPr>
        <w:t>=</w:t>
      </w:r>
      <w:r w:rsidRPr="00161F02">
        <w:rPr>
          <w:rFonts w:ascii="Courier New" w:hAnsi="Courier New" w:cs="Courier New"/>
          <w:sz w:val="18"/>
          <w:szCs w:val="18"/>
        </w:rPr>
        <w:t>C:\Tensorflow\</w:t>
      </w:r>
      <w:r>
        <w:rPr>
          <w:rFonts w:ascii="Courier New" w:hAnsi="Courier New" w:cs="Courier New"/>
          <w:sz w:val="18"/>
          <w:szCs w:val="18"/>
        </w:rPr>
        <w:t>training</w:t>
      </w:r>
    </w:p>
    <w:p w14:paraId="5E085CC9" w14:textId="77777777" w:rsidR="00557E3F" w:rsidRDefault="00557E3F" w:rsidP="00557E3F">
      <w:pPr>
        <w:ind w:left="630"/>
        <w:rPr>
          <w:rFonts w:ascii="Courier New" w:hAnsi="Courier New" w:cs="Courier New"/>
          <w:sz w:val="18"/>
          <w:szCs w:val="18"/>
        </w:rPr>
      </w:pPr>
    </w:p>
    <w:p w14:paraId="01DC622A" w14:textId="21A14E7D" w:rsidR="00557E3F" w:rsidRPr="00161F02" w:rsidRDefault="00557E3F" w:rsidP="00557E3F">
      <w:pPr>
        <w:ind w:left="630"/>
        <w:rPr>
          <w:rFonts w:ascii="Courier New" w:hAnsi="Courier New" w:cs="Courier New"/>
          <w:sz w:val="18"/>
          <w:szCs w:val="18"/>
        </w:rPr>
      </w:pPr>
    </w:p>
    <w:p w14:paraId="571E6A5B" w14:textId="53D529AA" w:rsidR="00557E3F" w:rsidRPr="00D51AEA" w:rsidRDefault="00557E3F" w:rsidP="00557E3F"/>
    <w:sectPr w:rsidR="00557E3F" w:rsidRPr="00D51AE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457856"/>
    <w:multiLevelType w:val="hybridMultilevel"/>
    <w:tmpl w:val="301AE454"/>
    <w:lvl w:ilvl="0" w:tplc="47CEF77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1E7B"/>
    <w:rsid w:val="0008656A"/>
    <w:rsid w:val="00094168"/>
    <w:rsid w:val="000D1522"/>
    <w:rsid w:val="0012688F"/>
    <w:rsid w:val="00161F02"/>
    <w:rsid w:val="00187599"/>
    <w:rsid w:val="001D7FAC"/>
    <w:rsid w:val="002200CC"/>
    <w:rsid w:val="00221106"/>
    <w:rsid w:val="00242C48"/>
    <w:rsid w:val="003436CC"/>
    <w:rsid w:val="003E6391"/>
    <w:rsid w:val="004051AC"/>
    <w:rsid w:val="00477690"/>
    <w:rsid w:val="004931A2"/>
    <w:rsid w:val="004F65F6"/>
    <w:rsid w:val="004F6DF3"/>
    <w:rsid w:val="0051090C"/>
    <w:rsid w:val="00554B20"/>
    <w:rsid w:val="00557E3F"/>
    <w:rsid w:val="00570466"/>
    <w:rsid w:val="00597F7C"/>
    <w:rsid w:val="005D745C"/>
    <w:rsid w:val="00602AF4"/>
    <w:rsid w:val="00622A89"/>
    <w:rsid w:val="00661F85"/>
    <w:rsid w:val="00685C38"/>
    <w:rsid w:val="006A4703"/>
    <w:rsid w:val="006D4624"/>
    <w:rsid w:val="007F5878"/>
    <w:rsid w:val="00802F70"/>
    <w:rsid w:val="00837AF9"/>
    <w:rsid w:val="008D61FE"/>
    <w:rsid w:val="008F0746"/>
    <w:rsid w:val="00940D0E"/>
    <w:rsid w:val="00961600"/>
    <w:rsid w:val="00962D66"/>
    <w:rsid w:val="00992E93"/>
    <w:rsid w:val="009F5F95"/>
    <w:rsid w:val="00A85E52"/>
    <w:rsid w:val="00AA2317"/>
    <w:rsid w:val="00AC43CA"/>
    <w:rsid w:val="00B156EA"/>
    <w:rsid w:val="00B248C9"/>
    <w:rsid w:val="00B31E7B"/>
    <w:rsid w:val="00B808B1"/>
    <w:rsid w:val="00BC39F3"/>
    <w:rsid w:val="00BE60B9"/>
    <w:rsid w:val="00C71F26"/>
    <w:rsid w:val="00CA65E5"/>
    <w:rsid w:val="00D51AEA"/>
    <w:rsid w:val="00D526AC"/>
    <w:rsid w:val="00D76246"/>
    <w:rsid w:val="00D86C62"/>
    <w:rsid w:val="00DC767A"/>
    <w:rsid w:val="00DD0D94"/>
    <w:rsid w:val="00E121AA"/>
    <w:rsid w:val="00E15C22"/>
    <w:rsid w:val="00E96C5B"/>
    <w:rsid w:val="00EF3D07"/>
    <w:rsid w:val="00F052D3"/>
    <w:rsid w:val="00FC1664"/>
    <w:rsid w:val="00FE15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0EC3C1"/>
  <w15:chartTrackingRefBased/>
  <w15:docId w15:val="{007AA319-AC4B-4FD1-87FE-C0EC9AEDEB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D1522"/>
    <w:rPr>
      <w:color w:val="0000FF"/>
      <w:u w:val="single"/>
    </w:rPr>
  </w:style>
  <w:style w:type="character" w:styleId="UnresolvedMention">
    <w:name w:val="Unresolved Mention"/>
    <w:basedOn w:val="DefaultParagraphFont"/>
    <w:uiPriority w:val="99"/>
    <w:semiHidden/>
    <w:unhideWhenUsed/>
    <w:rsid w:val="000D1522"/>
    <w:rPr>
      <w:color w:val="605E5C"/>
      <w:shd w:val="clear" w:color="auto" w:fill="E1DFDD"/>
    </w:rPr>
  </w:style>
  <w:style w:type="paragraph" w:styleId="BalloonText">
    <w:name w:val="Balloon Text"/>
    <w:basedOn w:val="Normal"/>
    <w:link w:val="BalloonTextChar"/>
    <w:uiPriority w:val="99"/>
    <w:semiHidden/>
    <w:unhideWhenUsed/>
    <w:rsid w:val="0012688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2688F"/>
    <w:rPr>
      <w:rFonts w:ascii="Segoe UI" w:hAnsi="Segoe UI" w:cs="Segoe UI"/>
      <w:sz w:val="18"/>
      <w:szCs w:val="18"/>
    </w:rPr>
  </w:style>
  <w:style w:type="paragraph" w:styleId="ListParagraph">
    <w:name w:val="List Paragraph"/>
    <w:basedOn w:val="Normal"/>
    <w:uiPriority w:val="34"/>
    <w:qFormat/>
    <w:rsid w:val="00161F02"/>
    <w:pPr>
      <w:ind w:left="720"/>
      <w:contextualSpacing/>
    </w:pPr>
  </w:style>
  <w:style w:type="character" w:customStyle="1" w:styleId="n">
    <w:name w:val="n"/>
    <w:basedOn w:val="DefaultParagraphFont"/>
    <w:rsid w:val="00161F02"/>
  </w:style>
  <w:style w:type="character" w:customStyle="1" w:styleId="p">
    <w:name w:val="p"/>
    <w:basedOn w:val="DefaultParagraphFont"/>
    <w:rsid w:val="00161F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tensorflow/models/blob/master/research/object_detection/g3doc/detection_model_zoo.md" TargetMode="External"/><Relationship Id="rId13" Type="http://schemas.openxmlformats.org/officeDocument/2006/relationships/image" Target="media/image2.jpeg"/><Relationship Id="rId18" Type="http://schemas.openxmlformats.org/officeDocument/2006/relationships/hyperlink" Target="https://github.com/tzutalin/labelImg"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hyperlink" Target="https://github.com/tensorflow/models" TargetMode="External"/><Relationship Id="rId12" Type="http://schemas.openxmlformats.org/officeDocument/2006/relationships/image" Target="media/image1.jpeg"/><Relationship Id="rId17" Type="http://schemas.openxmlformats.org/officeDocument/2006/relationships/image" Target="media/image5.jpeg"/><Relationship Id="rId2" Type="http://schemas.openxmlformats.org/officeDocument/2006/relationships/numbering" Target="numbering.xml"/><Relationship Id="rId16" Type="http://schemas.openxmlformats.org/officeDocument/2006/relationships/hyperlink" Target="https://repo.anaconda.com/archive/Anaconda3-2019.10-Windows-x86_64.exe%20" TargetMode="External"/><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hyperlink" Target="https://tensorflow-object-detection-api-tutorial.readthedocs.io/en/latest/" TargetMode="External"/><Relationship Id="rId11" Type="http://schemas.openxmlformats.org/officeDocument/2006/relationships/hyperlink" Target="https://github.com/docker/toolbox/releases/download/v19.03.1/DockerToolbox-19.03.1.exe" TargetMode="External"/><Relationship Id="rId5" Type="http://schemas.openxmlformats.org/officeDocument/2006/relationships/webSettings" Target="webSettings.xml"/><Relationship Id="rId15" Type="http://schemas.openxmlformats.org/officeDocument/2006/relationships/image" Target="media/image4.jpeg"/><Relationship Id="rId10" Type="http://schemas.openxmlformats.org/officeDocument/2006/relationships/hyperlink" Target="https://developer.nvidia.com/cuda-10.0-download-archive"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cocodataset.org/" TargetMode="External"/><Relationship Id="rId14" Type="http://schemas.openxmlformats.org/officeDocument/2006/relationships/image" Target="media/image3.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D686B7-E7E7-4D0F-8D37-94144E1BB5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1685</TotalTime>
  <Pages>1</Pages>
  <Words>1217</Words>
  <Characters>6941</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Brandon Charles Measley</dc:creator>
  <cp:keywords/>
  <dc:description/>
  <cp:lastModifiedBy>Brandon Measley</cp:lastModifiedBy>
  <cp:revision>40</cp:revision>
  <dcterms:created xsi:type="dcterms:W3CDTF">2020-01-17T02:57:00Z</dcterms:created>
  <dcterms:modified xsi:type="dcterms:W3CDTF">2020-01-25T23:26:00Z</dcterms:modified>
</cp:coreProperties>
</file>